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1F" w:rsidRPr="001E61BD" w:rsidRDefault="00D3111F" w:rsidP="00D3111F">
      <w:pPr>
        <w:autoSpaceDE w:val="0"/>
        <w:autoSpaceDN w:val="0"/>
        <w:adjustRightInd w:val="0"/>
        <w:spacing w:before="240" w:after="0" w:line="240" w:lineRule="auto"/>
        <w:jc w:val="center"/>
        <w:rPr>
          <w:rFonts w:ascii="Times-Bold" w:hAnsi="Times-Bold" w:cs="Times-Bold"/>
          <w:b/>
          <w:bCs/>
          <w:color w:val="32009B"/>
          <w:sz w:val="34"/>
          <w:szCs w:val="36"/>
        </w:rPr>
      </w:pPr>
      <w:r w:rsidRPr="001E61BD">
        <w:rPr>
          <w:rFonts w:ascii="Times-Bold" w:hAnsi="Times-Bold" w:cs="Times-Bold"/>
          <w:b/>
          <w:bCs/>
          <w:color w:val="32009B"/>
          <w:sz w:val="34"/>
          <w:szCs w:val="36"/>
        </w:rPr>
        <w:t>The IEEE Consumer Electronics Society (CESoc)</w:t>
      </w:r>
    </w:p>
    <w:p w:rsidR="00D3111F" w:rsidRDefault="00D3111F" w:rsidP="00D3111F">
      <w:pPr>
        <w:rPr>
          <w:rFonts w:ascii="Times-Bold" w:hAnsi="Times-Bold" w:cs="Times-Bold"/>
          <w:b/>
          <w:bCs/>
          <w:color w:val="32009B"/>
          <w:sz w:val="34"/>
          <w:szCs w:val="36"/>
        </w:rPr>
      </w:pPr>
      <w:r w:rsidRPr="001E61BD">
        <w:rPr>
          <w:rFonts w:ascii="Times-Bold" w:hAnsi="Times-Bold" w:cs="Times-Bold"/>
          <w:b/>
          <w:bCs/>
          <w:color w:val="32009B"/>
          <w:sz w:val="42"/>
          <w:szCs w:val="36"/>
        </w:rPr>
        <w:t xml:space="preserve">Nomination for IEEE CESoc </w:t>
      </w:r>
      <w:r>
        <w:rPr>
          <w:rFonts w:ascii="Times-Bold" w:hAnsi="Times-Bold" w:cs="Times-Bold"/>
          <w:b/>
          <w:bCs/>
          <w:color w:val="32009B"/>
          <w:sz w:val="42"/>
          <w:szCs w:val="36"/>
        </w:rPr>
        <w:t xml:space="preserve">Distinguished </w:t>
      </w:r>
      <w:r w:rsidRPr="001E61BD">
        <w:rPr>
          <w:rFonts w:ascii="Times-Bold" w:hAnsi="Times-Bold" w:cs="Times-Bold"/>
          <w:b/>
          <w:bCs/>
          <w:color w:val="32009B"/>
          <w:sz w:val="42"/>
          <w:szCs w:val="36"/>
        </w:rPr>
        <w:t>Lecturer</w:t>
      </w:r>
    </w:p>
    <w:p w:rsidR="00D3111F" w:rsidRDefault="00D3111F" w:rsidP="00D3111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The CESoc Distinguished Lecturer Program (DLP) provides a service to support the CESoc Chapters with high qualified distinguished lecturers specialized on various aspects of consumer electronics and to deliver technical seminars and workshops. </w:t>
      </w:r>
    </w:p>
    <w:p w:rsidR="00D3111F" w:rsidRDefault="00D3111F" w:rsidP="00D3111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While presentations to groups outside of the CESoc and the IEEE are encouraged, the DLP is not intended to be used for national or international CESoc symposiums, conferences, regional conventions, local colloquiums, trade shows, or commercial seminars.</w:t>
      </w:r>
    </w:p>
    <w:p w:rsidR="00D3111F" w:rsidRPr="00D3111F" w:rsidRDefault="00D3111F" w:rsidP="00D3111F">
      <w:pPr>
        <w:autoSpaceDE w:val="0"/>
        <w:autoSpaceDN w:val="0"/>
        <w:adjustRightInd w:val="0"/>
        <w:spacing w:after="0" w:line="240" w:lineRule="auto"/>
        <w:jc w:val="both"/>
        <w:rPr>
          <w:rFonts w:ascii="Times-Roman" w:hAnsi="Times-Roman" w:cs="Times-Roman"/>
          <w:color w:val="000000"/>
          <w:sz w:val="18"/>
          <w:szCs w:val="24"/>
        </w:rPr>
      </w:pPr>
    </w:p>
    <w:p w:rsidR="00D3111F" w:rsidRPr="00553F2E" w:rsidRDefault="00D3111F" w:rsidP="00D3111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The DLP</w:t>
      </w:r>
      <w:r w:rsidRPr="00553F2E">
        <w:rPr>
          <w:rFonts w:ascii="Times-Roman" w:hAnsi="Times-Roman" w:cs="Times-Roman"/>
          <w:color w:val="000000"/>
          <w:sz w:val="24"/>
          <w:szCs w:val="24"/>
        </w:rPr>
        <w:t xml:space="preserve"> can be arranged in response to a request from one or more </w:t>
      </w:r>
      <w:r>
        <w:rPr>
          <w:rFonts w:ascii="Times-Roman" w:hAnsi="Times-Roman" w:cs="Times-Roman"/>
          <w:color w:val="000000"/>
          <w:sz w:val="24"/>
          <w:szCs w:val="24"/>
        </w:rPr>
        <w:t xml:space="preserve">CESoc </w:t>
      </w:r>
      <w:r w:rsidRPr="00553F2E">
        <w:rPr>
          <w:rFonts w:ascii="Times-Roman" w:hAnsi="Times-Roman" w:cs="Times-Roman"/>
          <w:color w:val="000000"/>
          <w:sz w:val="24"/>
          <w:szCs w:val="24"/>
        </w:rPr>
        <w:t xml:space="preserve">Chapter Chairs. </w:t>
      </w:r>
    </w:p>
    <w:p w:rsidR="00D3111F" w:rsidRPr="00D3111F" w:rsidRDefault="00D3111F" w:rsidP="00D3111F">
      <w:pPr>
        <w:autoSpaceDE w:val="0"/>
        <w:autoSpaceDN w:val="0"/>
        <w:adjustRightInd w:val="0"/>
        <w:spacing w:after="0" w:line="240" w:lineRule="auto"/>
        <w:jc w:val="both"/>
        <w:rPr>
          <w:rFonts w:ascii="Times-Roman" w:hAnsi="Times-Roman" w:cs="Times-Roman"/>
          <w:color w:val="000000"/>
          <w:sz w:val="18"/>
          <w:szCs w:val="24"/>
        </w:rPr>
      </w:pPr>
    </w:p>
    <w:p w:rsidR="00D3111F" w:rsidRDefault="00D3111F" w:rsidP="00D3111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The distinguished</w:t>
      </w:r>
      <w:r w:rsidRPr="00553F2E">
        <w:rPr>
          <w:rFonts w:ascii="Times-Roman" w:hAnsi="Times-Roman" w:cs="Times-Roman"/>
          <w:color w:val="000000"/>
          <w:sz w:val="24"/>
          <w:szCs w:val="24"/>
        </w:rPr>
        <w:t xml:space="preserve"> lectures are organized </w:t>
      </w:r>
      <w:r>
        <w:rPr>
          <w:rFonts w:ascii="Times-Roman" w:hAnsi="Times-Roman" w:cs="Times-Roman"/>
          <w:color w:val="000000"/>
          <w:sz w:val="24"/>
          <w:szCs w:val="24"/>
        </w:rPr>
        <w:t xml:space="preserve">not only </w:t>
      </w:r>
      <w:r w:rsidRPr="00553F2E">
        <w:rPr>
          <w:rFonts w:ascii="Times-Roman" w:hAnsi="Times-Roman" w:cs="Times-Roman"/>
          <w:color w:val="000000"/>
          <w:sz w:val="24"/>
          <w:szCs w:val="24"/>
        </w:rPr>
        <w:t xml:space="preserve">to benefit </w:t>
      </w:r>
      <w:r>
        <w:rPr>
          <w:rFonts w:ascii="Times-Roman" w:hAnsi="Times-Roman" w:cs="Times-Roman"/>
          <w:color w:val="000000"/>
          <w:sz w:val="24"/>
          <w:szCs w:val="24"/>
        </w:rPr>
        <w:t xml:space="preserve">the </w:t>
      </w:r>
      <w:r w:rsidRPr="00553F2E">
        <w:rPr>
          <w:rFonts w:ascii="Times-Roman" w:hAnsi="Times-Roman" w:cs="Times-Roman"/>
          <w:color w:val="000000"/>
          <w:sz w:val="24"/>
          <w:szCs w:val="24"/>
        </w:rPr>
        <w:t xml:space="preserve">existing </w:t>
      </w:r>
      <w:r>
        <w:rPr>
          <w:rFonts w:ascii="Times-Roman" w:hAnsi="Times-Roman" w:cs="Times-Roman"/>
          <w:color w:val="000000"/>
          <w:sz w:val="24"/>
          <w:szCs w:val="24"/>
        </w:rPr>
        <w:t xml:space="preserve">CESoc </w:t>
      </w:r>
      <w:r w:rsidRPr="00553F2E">
        <w:rPr>
          <w:rFonts w:ascii="Times-Roman" w:hAnsi="Times-Roman" w:cs="Times-Roman"/>
          <w:color w:val="000000"/>
          <w:sz w:val="24"/>
          <w:szCs w:val="24"/>
        </w:rPr>
        <w:t>Chapters</w:t>
      </w:r>
      <w:r>
        <w:rPr>
          <w:rFonts w:ascii="Times-Roman" w:hAnsi="Times-Roman" w:cs="Times-Roman"/>
          <w:color w:val="000000"/>
          <w:sz w:val="24"/>
          <w:szCs w:val="24"/>
        </w:rPr>
        <w:t xml:space="preserve"> and their</w:t>
      </w:r>
      <w:r w:rsidRPr="00553F2E">
        <w:rPr>
          <w:rFonts w:ascii="Times-Roman" w:hAnsi="Times-Roman" w:cs="Times-Roman"/>
          <w:color w:val="000000"/>
          <w:sz w:val="24"/>
          <w:szCs w:val="24"/>
        </w:rPr>
        <w:t xml:space="preserve"> members, </w:t>
      </w:r>
      <w:r>
        <w:rPr>
          <w:rFonts w:ascii="Times-Roman" w:hAnsi="Times-Roman" w:cs="Times-Roman"/>
          <w:color w:val="000000"/>
          <w:sz w:val="24"/>
          <w:szCs w:val="24"/>
        </w:rPr>
        <w:t xml:space="preserve">but </w:t>
      </w:r>
      <w:r w:rsidRPr="00553F2E">
        <w:rPr>
          <w:rFonts w:ascii="Times-Roman" w:hAnsi="Times-Roman" w:cs="Times-Roman"/>
          <w:color w:val="000000"/>
          <w:sz w:val="24"/>
          <w:szCs w:val="24"/>
        </w:rPr>
        <w:t xml:space="preserve">they can also be effective in generating membership and encouraging </w:t>
      </w:r>
      <w:r>
        <w:rPr>
          <w:rFonts w:ascii="Times-Roman" w:hAnsi="Times-Roman" w:cs="Times-Roman"/>
          <w:color w:val="000000"/>
          <w:sz w:val="24"/>
          <w:szCs w:val="24"/>
        </w:rPr>
        <w:t xml:space="preserve">the </w:t>
      </w:r>
      <w:r w:rsidRPr="00553F2E">
        <w:rPr>
          <w:rFonts w:ascii="Times-Roman" w:hAnsi="Times-Roman" w:cs="Times-Roman"/>
          <w:color w:val="000000"/>
          <w:sz w:val="24"/>
          <w:szCs w:val="24"/>
        </w:rPr>
        <w:t xml:space="preserve">formation </w:t>
      </w:r>
      <w:r>
        <w:rPr>
          <w:rFonts w:ascii="Times-Roman" w:hAnsi="Times-Roman" w:cs="Times-Roman"/>
          <w:color w:val="000000"/>
          <w:sz w:val="24"/>
          <w:szCs w:val="24"/>
        </w:rPr>
        <w:t xml:space="preserve">of </w:t>
      </w:r>
      <w:r w:rsidRPr="00553F2E">
        <w:rPr>
          <w:rFonts w:ascii="Times-Roman" w:hAnsi="Times-Roman" w:cs="Times-Roman"/>
          <w:color w:val="000000"/>
          <w:sz w:val="24"/>
          <w:szCs w:val="24"/>
        </w:rPr>
        <w:t xml:space="preserve">new </w:t>
      </w:r>
      <w:r>
        <w:rPr>
          <w:rFonts w:ascii="Times-Roman" w:hAnsi="Times-Roman" w:cs="Times-Roman"/>
          <w:color w:val="000000"/>
          <w:sz w:val="24"/>
          <w:szCs w:val="24"/>
        </w:rPr>
        <w:t xml:space="preserve">CESoc </w:t>
      </w:r>
      <w:r w:rsidRPr="00553F2E">
        <w:rPr>
          <w:rFonts w:ascii="Times-Roman" w:hAnsi="Times-Roman" w:cs="Times-Roman"/>
          <w:color w:val="000000"/>
          <w:sz w:val="24"/>
          <w:szCs w:val="24"/>
        </w:rPr>
        <w:t>chapter</w:t>
      </w:r>
      <w:r>
        <w:rPr>
          <w:rFonts w:ascii="Times-Roman" w:hAnsi="Times-Roman" w:cs="Times-Roman"/>
          <w:color w:val="000000"/>
          <w:sz w:val="24"/>
          <w:szCs w:val="24"/>
        </w:rPr>
        <w:t>s</w:t>
      </w:r>
      <w:r w:rsidRPr="00553F2E">
        <w:rPr>
          <w:rFonts w:ascii="Times-Roman" w:hAnsi="Times-Roman" w:cs="Times-Roman"/>
          <w:color w:val="000000"/>
          <w:sz w:val="24"/>
          <w:szCs w:val="24"/>
        </w:rPr>
        <w:t>.</w:t>
      </w:r>
    </w:p>
    <w:p w:rsidR="00D3111F" w:rsidRPr="00D3111F" w:rsidRDefault="00D3111F" w:rsidP="00D3111F">
      <w:pPr>
        <w:autoSpaceDE w:val="0"/>
        <w:autoSpaceDN w:val="0"/>
        <w:adjustRightInd w:val="0"/>
        <w:spacing w:after="0" w:line="240" w:lineRule="auto"/>
        <w:jc w:val="both"/>
        <w:rPr>
          <w:rFonts w:ascii="Times-Roman" w:hAnsi="Times-Roman" w:cs="Times-Roman"/>
          <w:color w:val="000000"/>
          <w:sz w:val="18"/>
          <w:szCs w:val="24"/>
        </w:rPr>
      </w:pPr>
    </w:p>
    <w:p w:rsidR="00F5217F" w:rsidRDefault="00F5217F" w:rsidP="00D3111F">
      <w:pPr>
        <w:autoSpaceDE w:val="0"/>
        <w:autoSpaceDN w:val="0"/>
        <w:adjustRightInd w:val="0"/>
        <w:spacing w:after="0" w:line="240" w:lineRule="auto"/>
        <w:jc w:val="both"/>
        <w:rPr>
          <w:rFonts w:ascii="Times-Roman" w:hAnsi="Times-Roman" w:cs="Times-Roman"/>
          <w:color w:val="000000"/>
          <w:sz w:val="24"/>
          <w:szCs w:val="24"/>
        </w:rPr>
      </w:pPr>
      <w:r w:rsidRPr="00F5217F">
        <w:rPr>
          <w:rFonts w:ascii="Times-Roman" w:hAnsi="Times-Roman" w:cs="Times-Roman"/>
          <w:color w:val="000000"/>
          <w:sz w:val="24"/>
          <w:szCs w:val="24"/>
        </w:rPr>
        <w:t>The DL Program consists of at least four Distinguished Lecturers. After review all received nominations, DLs are selected and approved by the Distinguished Lecturer Program Committee. Final approval is by the CESoc Board of Governors. The term for each Distinguished Lecturer is two years. Currently all terms start and end at the turn of a calendar year, and then should take a three year break before getting reappointed</w:t>
      </w:r>
      <w:proofErr w:type="gramStart"/>
      <w:r w:rsidRPr="00F5217F">
        <w:rPr>
          <w:rFonts w:ascii="Times-Roman" w:hAnsi="Times-Roman" w:cs="Times-Roman"/>
          <w:color w:val="000000"/>
          <w:sz w:val="24"/>
          <w:szCs w:val="24"/>
        </w:rPr>
        <w:t>.</w:t>
      </w:r>
      <w:r>
        <w:rPr>
          <w:rFonts w:ascii="Times-Roman" w:hAnsi="Times-Roman" w:cs="Times-Roman"/>
          <w:color w:val="000000"/>
          <w:sz w:val="24"/>
          <w:szCs w:val="24"/>
        </w:rPr>
        <w:t>(</w:t>
      </w:r>
      <w:proofErr w:type="gramEnd"/>
      <w:r w:rsidRPr="00860F43">
        <w:rPr>
          <w:rFonts w:ascii="Times-Roman" w:hAnsi="Times-Roman" w:cs="Times-Roman"/>
          <w:i/>
          <w:color w:val="000000"/>
          <w:sz w:val="24"/>
          <w:szCs w:val="24"/>
        </w:rPr>
        <w:t>See the Nomination for IEEE CESoc Distinguished Lecturer form at the end of this document</w:t>
      </w:r>
      <w:r>
        <w:rPr>
          <w:rFonts w:ascii="Times-Roman" w:hAnsi="Times-Roman" w:cs="Times-Roman"/>
          <w:color w:val="000000"/>
          <w:sz w:val="24"/>
          <w:szCs w:val="24"/>
        </w:rPr>
        <w:t xml:space="preserve">). </w:t>
      </w:r>
    </w:p>
    <w:p w:rsidR="00D3111F" w:rsidRDefault="00D3111F" w:rsidP="00D3111F">
      <w:pPr>
        <w:autoSpaceDE w:val="0"/>
        <w:autoSpaceDN w:val="0"/>
        <w:adjustRightInd w:val="0"/>
        <w:spacing w:after="0" w:line="240" w:lineRule="auto"/>
        <w:jc w:val="both"/>
        <w:rPr>
          <w:rFonts w:ascii="Times-Roman" w:hAnsi="Times-Roman" w:cs="Times-Roman"/>
          <w:color w:val="000000"/>
          <w:sz w:val="24"/>
          <w:szCs w:val="24"/>
        </w:rPr>
      </w:pPr>
    </w:p>
    <w:p w:rsidR="00D3111F" w:rsidRPr="00D3111F" w:rsidRDefault="00D3111F" w:rsidP="00D3111F">
      <w:pPr>
        <w:autoSpaceDE w:val="0"/>
        <w:autoSpaceDN w:val="0"/>
        <w:adjustRightInd w:val="0"/>
        <w:spacing w:after="0" w:line="240" w:lineRule="auto"/>
        <w:jc w:val="both"/>
        <w:rPr>
          <w:rFonts w:ascii="Times-Roman" w:hAnsi="Times-Roman" w:cs="Times-Roman"/>
          <w:color w:val="000000"/>
          <w:sz w:val="18"/>
          <w:szCs w:val="24"/>
        </w:rPr>
      </w:pPr>
    </w:p>
    <w:p w:rsidR="00D3111F" w:rsidRDefault="00D3111F" w:rsidP="00D3111F">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Selection of </w:t>
      </w:r>
      <w:r w:rsidRPr="00BE73BF">
        <w:rPr>
          <w:rFonts w:ascii="Times-Roman" w:hAnsi="Times-Roman" w:cs="Times-Roman"/>
          <w:color w:val="000000"/>
          <w:sz w:val="24"/>
          <w:szCs w:val="24"/>
        </w:rPr>
        <w:t xml:space="preserve">Distinguished Lecturers </w:t>
      </w:r>
      <w:r>
        <w:rPr>
          <w:rFonts w:ascii="Times-Roman" w:hAnsi="Times-Roman" w:cs="Times-Roman"/>
          <w:color w:val="000000"/>
          <w:sz w:val="24"/>
          <w:szCs w:val="24"/>
        </w:rPr>
        <w:t xml:space="preserve">is based on the following criteria: </w:t>
      </w:r>
    </w:p>
    <w:p w:rsidR="00D3111F" w:rsidRPr="00EB65CD" w:rsidRDefault="00D3111F" w:rsidP="00D3111F">
      <w:pPr>
        <w:pStyle w:val="ListParagraph"/>
        <w:numPr>
          <w:ilvl w:val="0"/>
          <w:numId w:val="6"/>
        </w:numPr>
        <w:autoSpaceDE w:val="0"/>
        <w:autoSpaceDN w:val="0"/>
        <w:adjustRightInd w:val="0"/>
        <w:spacing w:after="0" w:line="240" w:lineRule="auto"/>
        <w:ind w:left="810" w:hanging="450"/>
        <w:jc w:val="both"/>
        <w:rPr>
          <w:rFonts w:ascii="Times-Roman" w:hAnsi="Times-Roman" w:cs="Times-Roman"/>
          <w:color w:val="000000"/>
          <w:sz w:val="24"/>
          <w:szCs w:val="24"/>
        </w:rPr>
      </w:pPr>
      <w:r>
        <w:rPr>
          <w:rFonts w:ascii="Times-Roman" w:hAnsi="Times-Roman" w:cs="Times-Roman"/>
          <w:color w:val="000000"/>
          <w:sz w:val="24"/>
          <w:szCs w:val="24"/>
        </w:rPr>
        <w:t>p</w:t>
      </w:r>
      <w:r w:rsidRPr="00EB65CD">
        <w:rPr>
          <w:rFonts w:ascii="Times-Roman" w:hAnsi="Times-Roman" w:cs="Times-Roman"/>
          <w:color w:val="000000"/>
          <w:sz w:val="24"/>
          <w:szCs w:val="24"/>
        </w:rPr>
        <w:t>rofessional competence and recognition of CESoc expertise,</w:t>
      </w:r>
    </w:p>
    <w:p w:rsidR="00D3111F" w:rsidRPr="00EB65CD" w:rsidRDefault="00D3111F" w:rsidP="00D3111F">
      <w:pPr>
        <w:pStyle w:val="ListParagraph"/>
        <w:numPr>
          <w:ilvl w:val="0"/>
          <w:numId w:val="6"/>
        </w:numPr>
        <w:autoSpaceDE w:val="0"/>
        <w:autoSpaceDN w:val="0"/>
        <w:adjustRightInd w:val="0"/>
        <w:spacing w:after="0" w:line="240" w:lineRule="auto"/>
        <w:ind w:left="810" w:hanging="450"/>
        <w:jc w:val="both"/>
        <w:rPr>
          <w:rFonts w:ascii="Times-Roman" w:hAnsi="Times-Roman" w:cs="Times-Roman"/>
          <w:color w:val="000000"/>
          <w:sz w:val="24"/>
          <w:szCs w:val="24"/>
        </w:rPr>
      </w:pPr>
      <w:r>
        <w:rPr>
          <w:rFonts w:ascii="Times-Roman" w:hAnsi="Times-Roman" w:cs="Times-Roman"/>
          <w:color w:val="000000"/>
          <w:sz w:val="24"/>
          <w:szCs w:val="24"/>
        </w:rPr>
        <w:t>c</w:t>
      </w:r>
      <w:r w:rsidRPr="00EB65CD">
        <w:rPr>
          <w:rFonts w:ascii="Times-Roman" w:hAnsi="Times-Roman" w:cs="Times-Roman"/>
          <w:color w:val="000000"/>
          <w:sz w:val="24"/>
          <w:szCs w:val="24"/>
        </w:rPr>
        <w:t xml:space="preserve">ommunication and presentation skills, </w:t>
      </w:r>
    </w:p>
    <w:p w:rsidR="00D3111F" w:rsidRPr="00EB65CD" w:rsidRDefault="00D3111F" w:rsidP="00D3111F">
      <w:pPr>
        <w:pStyle w:val="ListParagraph"/>
        <w:numPr>
          <w:ilvl w:val="0"/>
          <w:numId w:val="6"/>
        </w:numPr>
        <w:autoSpaceDE w:val="0"/>
        <w:autoSpaceDN w:val="0"/>
        <w:adjustRightInd w:val="0"/>
        <w:spacing w:after="0" w:line="240" w:lineRule="auto"/>
        <w:ind w:left="810" w:hanging="450"/>
        <w:jc w:val="both"/>
        <w:rPr>
          <w:rFonts w:ascii="Times-Roman" w:hAnsi="Times-Roman" w:cs="Times-Roman"/>
          <w:color w:val="000000"/>
          <w:sz w:val="24"/>
          <w:szCs w:val="24"/>
        </w:rPr>
      </w:pPr>
      <w:r>
        <w:rPr>
          <w:rFonts w:ascii="Times-Roman" w:hAnsi="Times-Roman" w:cs="Times-Roman"/>
          <w:color w:val="000000"/>
          <w:sz w:val="24"/>
          <w:szCs w:val="24"/>
        </w:rPr>
        <w:t>t</w:t>
      </w:r>
      <w:r w:rsidRPr="00EB65CD">
        <w:rPr>
          <w:rFonts w:ascii="Times-Roman" w:hAnsi="Times-Roman" w:cs="Times-Roman"/>
          <w:color w:val="000000"/>
          <w:sz w:val="24"/>
          <w:szCs w:val="24"/>
        </w:rPr>
        <w:t xml:space="preserve">opics related to CESoc, </w:t>
      </w:r>
    </w:p>
    <w:p w:rsidR="00D3111F" w:rsidRPr="00A508AB" w:rsidRDefault="00D3111F" w:rsidP="00D3111F">
      <w:pPr>
        <w:pStyle w:val="ListParagraph"/>
        <w:numPr>
          <w:ilvl w:val="0"/>
          <w:numId w:val="6"/>
        </w:numPr>
        <w:shd w:val="clear" w:color="auto" w:fill="FFFFFF"/>
        <w:autoSpaceDE w:val="0"/>
        <w:autoSpaceDN w:val="0"/>
        <w:adjustRightInd w:val="0"/>
        <w:spacing w:after="0" w:line="240" w:lineRule="auto"/>
        <w:ind w:left="810" w:hanging="450"/>
        <w:jc w:val="both"/>
        <w:rPr>
          <w:rFonts w:ascii="Times-Roman" w:hAnsi="Times-Roman" w:cs="Times-Roman"/>
          <w:color w:val="000000"/>
          <w:sz w:val="24"/>
          <w:szCs w:val="24"/>
        </w:rPr>
      </w:pPr>
      <w:r>
        <w:rPr>
          <w:rFonts w:ascii="Times-Roman" w:hAnsi="Times-Roman" w:cs="Times-Roman"/>
          <w:color w:val="000000"/>
          <w:sz w:val="24"/>
          <w:szCs w:val="24"/>
        </w:rPr>
        <w:t>publications</w:t>
      </w:r>
      <w:r w:rsidRPr="00A508AB">
        <w:rPr>
          <w:rFonts w:ascii="Times-Roman" w:hAnsi="Times-Roman" w:cs="Times-Roman"/>
          <w:color w:val="000000"/>
          <w:sz w:val="24"/>
          <w:szCs w:val="24"/>
        </w:rPr>
        <w:t xml:space="preserve"> in </w:t>
      </w:r>
      <w:proofErr w:type="spellStart"/>
      <w:r w:rsidRPr="00A508AB">
        <w:rPr>
          <w:rFonts w:ascii="Times-Roman" w:hAnsi="Times-Roman" w:cs="Times-Roman"/>
          <w:color w:val="000000"/>
          <w:sz w:val="24"/>
          <w:szCs w:val="24"/>
        </w:rPr>
        <w:t>CE</w:t>
      </w:r>
      <w:r w:rsidR="00E848F8">
        <w:rPr>
          <w:rFonts w:ascii="Times-Roman" w:hAnsi="Times-Roman" w:cs="Times-Roman"/>
          <w:color w:val="000000"/>
          <w:sz w:val="24"/>
          <w:szCs w:val="24"/>
        </w:rPr>
        <w:t>Soc</w:t>
      </w:r>
      <w:proofErr w:type="spellEnd"/>
      <w:r w:rsidRPr="00A508AB">
        <w:rPr>
          <w:rFonts w:ascii="Times-Roman" w:hAnsi="Times-Roman" w:cs="Times-Roman"/>
          <w:color w:val="000000"/>
          <w:sz w:val="24"/>
          <w:szCs w:val="24"/>
        </w:rPr>
        <w:t xml:space="preserve"> Transactions</w:t>
      </w:r>
      <w:r w:rsidR="00ED16FF">
        <w:rPr>
          <w:rFonts w:ascii="Times-Roman" w:hAnsi="Times-Roman" w:cs="Times-Roman"/>
          <w:color w:val="000000"/>
          <w:sz w:val="24"/>
          <w:szCs w:val="24"/>
        </w:rPr>
        <w:t xml:space="preserve"> or </w:t>
      </w:r>
      <w:proofErr w:type="spellStart"/>
      <w:r w:rsidR="00ED16FF">
        <w:rPr>
          <w:rFonts w:ascii="Times-Roman" w:hAnsi="Times-Roman" w:cs="Times-Roman"/>
          <w:color w:val="000000"/>
          <w:sz w:val="24"/>
          <w:szCs w:val="24"/>
        </w:rPr>
        <w:t>CESoc</w:t>
      </w:r>
      <w:proofErr w:type="spellEnd"/>
      <w:r w:rsidR="00ED16FF">
        <w:rPr>
          <w:rFonts w:ascii="Times-Roman" w:hAnsi="Times-Roman" w:cs="Times-Roman"/>
          <w:color w:val="000000"/>
          <w:sz w:val="24"/>
          <w:szCs w:val="24"/>
        </w:rPr>
        <w:t xml:space="preserve"> Magazine</w:t>
      </w:r>
      <w:r>
        <w:rPr>
          <w:rFonts w:ascii="Times-Roman" w:hAnsi="Times-Roman" w:cs="Times-Roman"/>
          <w:color w:val="000000"/>
          <w:sz w:val="24"/>
          <w:szCs w:val="24"/>
        </w:rPr>
        <w:t>,</w:t>
      </w:r>
    </w:p>
    <w:p w:rsidR="00D3111F" w:rsidRPr="00A508AB" w:rsidRDefault="00D3111F" w:rsidP="00D3111F">
      <w:pPr>
        <w:pStyle w:val="ListParagraph"/>
        <w:numPr>
          <w:ilvl w:val="0"/>
          <w:numId w:val="6"/>
        </w:numPr>
        <w:shd w:val="clear" w:color="auto" w:fill="FFFFFF"/>
        <w:autoSpaceDE w:val="0"/>
        <w:autoSpaceDN w:val="0"/>
        <w:adjustRightInd w:val="0"/>
        <w:spacing w:after="0" w:line="240" w:lineRule="auto"/>
        <w:ind w:left="810" w:hanging="450"/>
        <w:jc w:val="both"/>
        <w:rPr>
          <w:rFonts w:ascii="Times-Roman" w:hAnsi="Times-Roman" w:cs="Times-Roman"/>
          <w:color w:val="000000"/>
          <w:sz w:val="24"/>
          <w:szCs w:val="24"/>
        </w:rPr>
      </w:pPr>
      <w:r w:rsidRPr="00A508AB">
        <w:rPr>
          <w:rFonts w:ascii="Times-Roman" w:hAnsi="Times-Roman" w:cs="Times-Roman"/>
          <w:color w:val="000000"/>
          <w:sz w:val="24"/>
          <w:szCs w:val="24"/>
        </w:rPr>
        <w:t>experience on the topic that will be presented</w:t>
      </w:r>
      <w:r>
        <w:rPr>
          <w:rFonts w:ascii="Times-Roman" w:hAnsi="Times-Roman" w:cs="Times-Roman"/>
          <w:color w:val="000000"/>
          <w:sz w:val="24"/>
          <w:szCs w:val="24"/>
        </w:rPr>
        <w:t>,</w:t>
      </w:r>
    </w:p>
    <w:p w:rsidR="00D3111F" w:rsidRPr="00EB65CD" w:rsidRDefault="00D3111F" w:rsidP="00D3111F">
      <w:pPr>
        <w:pStyle w:val="ListParagraph"/>
        <w:numPr>
          <w:ilvl w:val="0"/>
          <w:numId w:val="6"/>
        </w:numPr>
        <w:autoSpaceDE w:val="0"/>
        <w:autoSpaceDN w:val="0"/>
        <w:adjustRightInd w:val="0"/>
        <w:spacing w:after="0" w:line="240" w:lineRule="auto"/>
        <w:ind w:left="810" w:hanging="450"/>
        <w:jc w:val="both"/>
        <w:rPr>
          <w:rFonts w:ascii="Times-Roman" w:hAnsi="Times-Roman" w:cs="Times-Roman"/>
          <w:color w:val="000000"/>
          <w:sz w:val="24"/>
          <w:szCs w:val="24"/>
        </w:rPr>
      </w:pPr>
      <w:r>
        <w:rPr>
          <w:rFonts w:ascii="Times-Roman" w:hAnsi="Times-Roman" w:cs="Times-Roman"/>
          <w:color w:val="000000"/>
          <w:sz w:val="24"/>
          <w:szCs w:val="24"/>
        </w:rPr>
        <w:t xml:space="preserve">being a member of </w:t>
      </w:r>
      <w:r w:rsidRPr="009E40C7">
        <w:rPr>
          <w:rFonts w:ascii="Times-Roman" w:hAnsi="Times-Roman" w:cs="Times-Roman"/>
          <w:color w:val="000000"/>
          <w:sz w:val="24"/>
          <w:szCs w:val="24"/>
        </w:rPr>
        <w:t xml:space="preserve">IEEE </w:t>
      </w:r>
      <w:r>
        <w:rPr>
          <w:rFonts w:ascii="Times-Roman" w:hAnsi="Times-Roman" w:cs="Times-Roman"/>
          <w:color w:val="000000"/>
          <w:sz w:val="24"/>
          <w:szCs w:val="24"/>
        </w:rPr>
        <w:t>CESoc,</w:t>
      </w:r>
    </w:p>
    <w:p w:rsidR="00D3111F" w:rsidRPr="009E40C7" w:rsidRDefault="00D3111F" w:rsidP="00D3111F">
      <w:pPr>
        <w:pStyle w:val="ListParagraph"/>
        <w:numPr>
          <w:ilvl w:val="0"/>
          <w:numId w:val="6"/>
        </w:numPr>
        <w:autoSpaceDE w:val="0"/>
        <w:autoSpaceDN w:val="0"/>
        <w:adjustRightInd w:val="0"/>
        <w:spacing w:after="0" w:line="240" w:lineRule="auto"/>
        <w:ind w:left="810" w:hanging="450"/>
        <w:jc w:val="both"/>
        <w:rPr>
          <w:rFonts w:ascii="Times-Roman" w:hAnsi="Times-Roman" w:cs="Times-Roman"/>
          <w:color w:val="000000"/>
          <w:sz w:val="24"/>
          <w:szCs w:val="24"/>
        </w:rPr>
      </w:pPr>
      <w:proofErr w:type="gramStart"/>
      <w:r>
        <w:rPr>
          <w:rFonts w:ascii="Times-Roman" w:hAnsi="Times-Roman" w:cs="Times-Roman"/>
          <w:color w:val="000000"/>
          <w:sz w:val="24"/>
          <w:szCs w:val="24"/>
        </w:rPr>
        <w:t>being</w:t>
      </w:r>
      <w:proofErr w:type="gramEnd"/>
      <w:r>
        <w:rPr>
          <w:rFonts w:ascii="Times-Roman" w:hAnsi="Times-Roman" w:cs="Times-Roman"/>
          <w:color w:val="000000"/>
          <w:sz w:val="24"/>
          <w:szCs w:val="24"/>
        </w:rPr>
        <w:t xml:space="preserve"> a Senior Member of the IEEE or IEEE higher grade.</w:t>
      </w:r>
    </w:p>
    <w:p w:rsidR="00D3111F" w:rsidRPr="00EB65CD" w:rsidRDefault="00D3111F" w:rsidP="00D3111F">
      <w:pPr>
        <w:pStyle w:val="ListParagraph"/>
        <w:numPr>
          <w:ilvl w:val="0"/>
          <w:numId w:val="6"/>
        </w:numPr>
        <w:autoSpaceDE w:val="0"/>
        <w:autoSpaceDN w:val="0"/>
        <w:adjustRightInd w:val="0"/>
        <w:spacing w:after="0" w:line="240" w:lineRule="auto"/>
        <w:ind w:left="810" w:hanging="450"/>
        <w:jc w:val="both"/>
        <w:rPr>
          <w:rFonts w:ascii="Times-Roman" w:hAnsi="Times-Roman" w:cs="Times-Roman"/>
          <w:color w:val="000000"/>
          <w:sz w:val="24"/>
          <w:szCs w:val="24"/>
        </w:rPr>
      </w:pPr>
      <w:r>
        <w:rPr>
          <w:rFonts w:ascii="Times-Roman" w:hAnsi="Times-Roman" w:cs="Times-Roman"/>
          <w:color w:val="000000"/>
          <w:sz w:val="24"/>
          <w:szCs w:val="24"/>
        </w:rPr>
        <w:t>c</w:t>
      </w:r>
      <w:r w:rsidRPr="00EB65CD">
        <w:rPr>
          <w:rFonts w:ascii="Times-Roman" w:hAnsi="Times-Roman" w:cs="Times-Roman"/>
          <w:color w:val="000000"/>
          <w:sz w:val="24"/>
          <w:szCs w:val="24"/>
        </w:rPr>
        <w:t xml:space="preserve">ontribution to a balanced program, and </w:t>
      </w:r>
    </w:p>
    <w:p w:rsidR="00D3111F" w:rsidRDefault="00D3111F" w:rsidP="00D3111F">
      <w:pPr>
        <w:pStyle w:val="ListParagraph"/>
        <w:numPr>
          <w:ilvl w:val="0"/>
          <w:numId w:val="6"/>
        </w:numPr>
        <w:autoSpaceDE w:val="0"/>
        <w:autoSpaceDN w:val="0"/>
        <w:adjustRightInd w:val="0"/>
        <w:spacing w:after="0" w:line="240" w:lineRule="auto"/>
        <w:ind w:left="810" w:hanging="450"/>
        <w:jc w:val="both"/>
        <w:rPr>
          <w:rFonts w:ascii="Times-Roman" w:hAnsi="Times-Roman" w:cs="Times-Roman"/>
          <w:color w:val="000000"/>
          <w:sz w:val="24"/>
          <w:szCs w:val="24"/>
        </w:rPr>
      </w:pPr>
      <w:r w:rsidRPr="00EB65CD">
        <w:rPr>
          <w:rFonts w:ascii="Times-Roman" w:hAnsi="Times-Roman" w:cs="Times-Roman"/>
          <w:color w:val="000000"/>
          <w:sz w:val="24"/>
          <w:szCs w:val="24"/>
        </w:rPr>
        <w:t>Recommendation</w:t>
      </w:r>
      <w:r>
        <w:rPr>
          <w:rFonts w:ascii="Times-Roman" w:hAnsi="Times-Roman" w:cs="Times-Roman"/>
          <w:color w:val="000000"/>
          <w:sz w:val="24"/>
          <w:szCs w:val="24"/>
        </w:rPr>
        <w:t>/nomination by:</w:t>
      </w:r>
    </w:p>
    <w:p w:rsidR="00D3111F" w:rsidRDefault="00D3111F" w:rsidP="00D3111F">
      <w:pPr>
        <w:pStyle w:val="ListParagraph"/>
        <w:numPr>
          <w:ilvl w:val="1"/>
          <w:numId w:val="6"/>
        </w:num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Member of </w:t>
      </w:r>
      <w:r w:rsidRPr="00EB65CD">
        <w:rPr>
          <w:rFonts w:ascii="Times-Roman" w:hAnsi="Times-Roman" w:cs="Times-Roman"/>
          <w:color w:val="000000"/>
          <w:sz w:val="24"/>
          <w:szCs w:val="24"/>
        </w:rPr>
        <w:t>CESoc Board of Governors.</w:t>
      </w:r>
    </w:p>
    <w:p w:rsidR="00D3111F" w:rsidRDefault="00D3111F" w:rsidP="00D3111F">
      <w:pPr>
        <w:pStyle w:val="ListParagraph"/>
        <w:numPr>
          <w:ilvl w:val="1"/>
          <w:numId w:val="6"/>
        </w:numPr>
        <w:autoSpaceDE w:val="0"/>
        <w:autoSpaceDN w:val="0"/>
        <w:adjustRightInd w:val="0"/>
        <w:spacing w:after="0" w:line="240" w:lineRule="auto"/>
        <w:jc w:val="both"/>
        <w:rPr>
          <w:rFonts w:ascii="Times-Roman" w:hAnsi="Times-Roman" w:cs="Times-Roman"/>
          <w:color w:val="000000"/>
          <w:sz w:val="24"/>
          <w:szCs w:val="24"/>
        </w:rPr>
      </w:pPr>
      <w:r w:rsidRPr="00EB65CD">
        <w:rPr>
          <w:rFonts w:ascii="Times-Roman" w:hAnsi="Times-Roman" w:cs="Times-Roman"/>
          <w:color w:val="000000"/>
          <w:sz w:val="24"/>
          <w:szCs w:val="24"/>
        </w:rPr>
        <w:t xml:space="preserve">General Chair/Technical Program Chair </w:t>
      </w:r>
      <w:r>
        <w:rPr>
          <w:rFonts w:ascii="Times-Roman" w:hAnsi="Times-Roman" w:cs="Times-Roman"/>
          <w:color w:val="000000"/>
          <w:sz w:val="24"/>
          <w:szCs w:val="24"/>
        </w:rPr>
        <w:t>of the ICCE,</w:t>
      </w:r>
      <w:r w:rsidRPr="00EB65CD">
        <w:rPr>
          <w:rFonts w:ascii="Times-Roman" w:hAnsi="Times-Roman" w:cs="Times-Roman"/>
          <w:color w:val="000000"/>
          <w:sz w:val="24"/>
          <w:szCs w:val="24"/>
        </w:rPr>
        <w:t xml:space="preserve"> the ISCE </w:t>
      </w:r>
      <w:r>
        <w:rPr>
          <w:rFonts w:ascii="Times-Roman" w:hAnsi="Times-Roman" w:cs="Times-Roman"/>
          <w:color w:val="000000"/>
          <w:sz w:val="24"/>
          <w:szCs w:val="24"/>
        </w:rPr>
        <w:t xml:space="preserve">or </w:t>
      </w:r>
      <w:r w:rsidRPr="00EB65CD">
        <w:rPr>
          <w:rFonts w:ascii="Times-Roman" w:hAnsi="Times-Roman" w:cs="Times-Roman"/>
          <w:color w:val="000000"/>
          <w:sz w:val="24"/>
          <w:szCs w:val="24"/>
        </w:rPr>
        <w:t xml:space="preserve">CESoc sponsored conference. </w:t>
      </w:r>
    </w:p>
    <w:p w:rsidR="00D3111F" w:rsidRPr="00EB65CD" w:rsidRDefault="00D3111F" w:rsidP="00D3111F">
      <w:pPr>
        <w:pStyle w:val="ListParagraph"/>
        <w:numPr>
          <w:ilvl w:val="1"/>
          <w:numId w:val="6"/>
        </w:numPr>
        <w:jc w:val="both"/>
        <w:rPr>
          <w:rFonts w:ascii="Times-Roman" w:hAnsi="Times-Roman" w:cs="Times-Roman"/>
          <w:color w:val="000000"/>
          <w:sz w:val="24"/>
          <w:szCs w:val="24"/>
        </w:rPr>
      </w:pPr>
      <w:r w:rsidRPr="00EB65CD">
        <w:rPr>
          <w:rFonts w:ascii="Times-Roman" w:hAnsi="Times-Roman" w:cs="Times-Roman"/>
          <w:color w:val="000000"/>
          <w:sz w:val="24"/>
          <w:szCs w:val="24"/>
        </w:rPr>
        <w:t>Editor of any CESoc publication</w:t>
      </w:r>
      <w:r>
        <w:rPr>
          <w:rFonts w:ascii="Times-Roman" w:hAnsi="Times-Roman" w:cs="Times-Roman"/>
          <w:color w:val="000000"/>
          <w:sz w:val="24"/>
          <w:szCs w:val="24"/>
        </w:rPr>
        <w:t>s</w:t>
      </w:r>
      <w:r w:rsidRPr="00EB65CD">
        <w:rPr>
          <w:rFonts w:ascii="Times-Roman" w:hAnsi="Times-Roman" w:cs="Times-Roman"/>
          <w:color w:val="000000"/>
          <w:sz w:val="24"/>
          <w:szCs w:val="24"/>
        </w:rPr>
        <w:t>.</w:t>
      </w:r>
    </w:p>
    <w:p w:rsidR="00D3111F" w:rsidRDefault="00D3111F" w:rsidP="00D3111F">
      <w:pPr>
        <w:autoSpaceDE w:val="0"/>
        <w:autoSpaceDN w:val="0"/>
        <w:adjustRightInd w:val="0"/>
        <w:spacing w:after="0"/>
        <w:jc w:val="both"/>
        <w:rPr>
          <w:rFonts w:ascii="Times-Roman" w:hAnsi="Times-Roman" w:cs="Times-Roman"/>
          <w:color w:val="000000"/>
          <w:sz w:val="24"/>
          <w:szCs w:val="24"/>
        </w:rPr>
      </w:pPr>
      <w:r>
        <w:rPr>
          <w:rFonts w:ascii="Times-Roman" w:hAnsi="Times-Roman" w:cs="Times-Roman"/>
          <w:color w:val="000000"/>
          <w:sz w:val="24"/>
          <w:szCs w:val="24"/>
        </w:rPr>
        <w:t>Selection and participation in the CESoc Distinguished Lecturer program shall not be used in the advertising of products or services, nor for any non-approved presentations such as product or training seminars or trade shows. Distinguished Lecturers may not, as part of any DL Program presentation, advertise, market, or offer for sale, any commercial product or service,</w:t>
      </w:r>
    </w:p>
    <w:p w:rsidR="00D3111F" w:rsidRPr="00AD0FD9" w:rsidRDefault="00D3111F" w:rsidP="00D3111F">
      <w:pPr>
        <w:autoSpaceDE w:val="0"/>
        <w:autoSpaceDN w:val="0"/>
        <w:adjustRightInd w:val="0"/>
        <w:spacing w:after="0"/>
        <w:jc w:val="both"/>
        <w:rPr>
          <w:rFonts w:ascii="Times-Roman" w:hAnsi="Times-Roman" w:cs="Times-Roman"/>
          <w:color w:val="000000"/>
          <w:sz w:val="10"/>
          <w:szCs w:val="24"/>
        </w:rPr>
      </w:pPr>
    </w:p>
    <w:p w:rsidR="00D3111F" w:rsidRPr="00860F43" w:rsidRDefault="00D3111F" w:rsidP="00D3111F">
      <w:pPr>
        <w:spacing w:after="0"/>
        <w:rPr>
          <w:rFonts w:ascii="Times-Roman" w:hAnsi="Times-Roman" w:cs="Times-Roman"/>
          <w:color w:val="000000"/>
          <w:sz w:val="24"/>
          <w:szCs w:val="24"/>
        </w:rPr>
      </w:pPr>
      <w:r>
        <w:rPr>
          <w:rFonts w:ascii="Times-Roman" w:hAnsi="Times-Roman" w:cs="Times-Roman"/>
          <w:color w:val="000000"/>
          <w:sz w:val="24"/>
          <w:szCs w:val="24"/>
        </w:rPr>
        <w:t>T</w:t>
      </w:r>
      <w:r w:rsidRPr="00860F43">
        <w:rPr>
          <w:rFonts w:ascii="Times-Roman" w:hAnsi="Times-Roman" w:cs="Times-Roman"/>
          <w:color w:val="000000"/>
          <w:sz w:val="24"/>
          <w:szCs w:val="24"/>
        </w:rPr>
        <w:t xml:space="preserve">o nominate </w:t>
      </w:r>
      <w:r>
        <w:rPr>
          <w:rFonts w:ascii="Times-Roman" w:hAnsi="Times-Roman" w:cs="Times-Roman"/>
          <w:color w:val="000000"/>
          <w:sz w:val="24"/>
          <w:szCs w:val="24"/>
        </w:rPr>
        <w:t>a CESoc member</w:t>
      </w:r>
      <w:r w:rsidRPr="00860F43">
        <w:rPr>
          <w:rFonts w:ascii="Times-Roman" w:hAnsi="Times-Roman" w:cs="Times-Roman"/>
          <w:color w:val="000000"/>
          <w:sz w:val="24"/>
          <w:szCs w:val="24"/>
        </w:rPr>
        <w:t xml:space="preserve"> as a DL please fill </w:t>
      </w:r>
      <w:r w:rsidR="004E2078">
        <w:rPr>
          <w:rFonts w:ascii="Times-Roman" w:hAnsi="Times-Roman" w:cs="Times-Roman"/>
          <w:color w:val="000000"/>
          <w:sz w:val="24"/>
          <w:szCs w:val="24"/>
        </w:rPr>
        <w:t xml:space="preserve">out </w:t>
      </w:r>
      <w:r>
        <w:rPr>
          <w:rFonts w:ascii="Times-Roman" w:hAnsi="Times-Roman" w:cs="Times-Roman"/>
          <w:color w:val="000000"/>
          <w:sz w:val="24"/>
          <w:szCs w:val="24"/>
        </w:rPr>
        <w:t>the</w:t>
      </w:r>
      <w:r w:rsidR="004E2078">
        <w:rPr>
          <w:rFonts w:ascii="Times-Roman" w:hAnsi="Times-Roman" w:cs="Times-Roman"/>
          <w:color w:val="000000"/>
          <w:sz w:val="24"/>
          <w:szCs w:val="24"/>
        </w:rPr>
        <w:t xml:space="preserve"> foolowing</w:t>
      </w:r>
      <w:r w:rsidRPr="00DD0D3E">
        <w:rPr>
          <w:rFonts w:ascii="Times-Roman" w:hAnsi="Times-Roman" w:cs="Times-Roman"/>
          <w:b/>
          <w:i/>
          <w:color w:val="000000"/>
          <w:sz w:val="24"/>
          <w:szCs w:val="24"/>
        </w:rPr>
        <w:t xml:space="preserve">Nomination for IEEE CESoc Distinguished Lecturer form </w:t>
      </w:r>
      <w:r w:rsidRPr="00860F43">
        <w:rPr>
          <w:rFonts w:ascii="Times-Roman" w:hAnsi="Times-Roman" w:cs="Times-Roman"/>
          <w:color w:val="000000"/>
          <w:sz w:val="24"/>
          <w:szCs w:val="24"/>
        </w:rPr>
        <w:t>and send it</w:t>
      </w:r>
      <w:r>
        <w:rPr>
          <w:rFonts w:ascii="Times-Roman" w:hAnsi="Times-Roman" w:cs="Times-Roman"/>
          <w:color w:val="000000"/>
          <w:sz w:val="24"/>
          <w:szCs w:val="24"/>
        </w:rPr>
        <w:t xml:space="preserve"> to</w:t>
      </w:r>
      <w:r w:rsidRPr="00860F43">
        <w:rPr>
          <w:rFonts w:ascii="Times-Roman" w:hAnsi="Times-Roman" w:cs="Times-Roman"/>
          <w:color w:val="000000"/>
          <w:sz w:val="24"/>
          <w:szCs w:val="24"/>
        </w:rPr>
        <w:t>:</w:t>
      </w:r>
    </w:p>
    <w:p w:rsidR="00D3111F" w:rsidRPr="00D3111F" w:rsidRDefault="00D3111F" w:rsidP="00D3111F">
      <w:pPr>
        <w:autoSpaceDE w:val="0"/>
        <w:autoSpaceDN w:val="0"/>
        <w:adjustRightInd w:val="0"/>
        <w:spacing w:after="0"/>
        <w:jc w:val="both"/>
        <w:rPr>
          <w:rFonts w:ascii="Times-Roman" w:hAnsi="Times-Roman" w:cs="Times-Roman"/>
          <w:color w:val="000000"/>
          <w:sz w:val="24"/>
          <w:szCs w:val="24"/>
        </w:rPr>
      </w:pPr>
      <w:r w:rsidRPr="00860F43">
        <w:rPr>
          <w:rFonts w:ascii="Times-Roman" w:hAnsi="Times-Roman" w:cs="Times-Roman"/>
          <w:color w:val="000000"/>
          <w:sz w:val="24"/>
          <w:szCs w:val="24"/>
        </w:rPr>
        <w:t xml:space="preserve">DL Program Chair:  Dr. Wahab Almuhtadi, P.Eng. </w:t>
      </w:r>
      <w:proofErr w:type="gramStart"/>
      <w:r w:rsidRPr="00860F43">
        <w:rPr>
          <w:rFonts w:ascii="Times-Roman" w:hAnsi="Times-Roman" w:cs="Times-Roman"/>
          <w:color w:val="000000"/>
          <w:sz w:val="24"/>
          <w:szCs w:val="24"/>
        </w:rPr>
        <w:t>at</w:t>
      </w:r>
      <w:proofErr w:type="gramEnd"/>
      <w:r>
        <w:rPr>
          <w:rFonts w:ascii="Times-Roman" w:hAnsi="Times-Roman" w:cs="Times-Roman"/>
          <w:color w:val="000000"/>
          <w:sz w:val="24"/>
          <w:szCs w:val="24"/>
        </w:rPr>
        <w:t>:</w:t>
      </w:r>
      <w:r w:rsidRPr="00860F43">
        <w:rPr>
          <w:rFonts w:ascii="Times-Roman" w:hAnsi="Times-Roman" w:cs="Times-Roman"/>
          <w:color w:val="000000"/>
          <w:sz w:val="24"/>
          <w:szCs w:val="24"/>
        </w:rPr>
        <w:t xml:space="preserve"> almuhtadi@ieee.org.</w:t>
      </w:r>
      <w:r>
        <w:rPr>
          <w:rFonts w:ascii="Times-Bold" w:hAnsi="Times-Bold" w:cs="Times-Bold"/>
          <w:b/>
          <w:bCs/>
          <w:color w:val="32009B"/>
          <w:sz w:val="34"/>
          <w:szCs w:val="36"/>
        </w:rPr>
        <w:br w:type="page"/>
      </w:r>
    </w:p>
    <w:p w:rsidR="00082C17" w:rsidRPr="001E61BD" w:rsidRDefault="00082C17" w:rsidP="00082C17">
      <w:pPr>
        <w:autoSpaceDE w:val="0"/>
        <w:autoSpaceDN w:val="0"/>
        <w:adjustRightInd w:val="0"/>
        <w:spacing w:before="240" w:after="0" w:line="240" w:lineRule="auto"/>
        <w:jc w:val="center"/>
        <w:rPr>
          <w:rFonts w:ascii="Times-Bold" w:hAnsi="Times-Bold" w:cs="Times-Bold"/>
          <w:b/>
          <w:bCs/>
          <w:color w:val="32009B"/>
          <w:sz w:val="34"/>
          <w:szCs w:val="36"/>
        </w:rPr>
      </w:pPr>
      <w:r w:rsidRPr="001E61BD">
        <w:rPr>
          <w:rFonts w:ascii="Times-Bold" w:hAnsi="Times-Bold" w:cs="Times-Bold"/>
          <w:b/>
          <w:bCs/>
          <w:color w:val="32009B"/>
          <w:sz w:val="34"/>
          <w:szCs w:val="36"/>
        </w:rPr>
        <w:t>The IEEE Consumer Electronics Society (CESoc)</w:t>
      </w:r>
    </w:p>
    <w:p w:rsidR="00082C17" w:rsidRPr="001E61BD" w:rsidRDefault="00082C17" w:rsidP="00082C17">
      <w:pPr>
        <w:autoSpaceDE w:val="0"/>
        <w:autoSpaceDN w:val="0"/>
        <w:adjustRightInd w:val="0"/>
        <w:spacing w:before="240" w:after="0" w:line="240" w:lineRule="auto"/>
        <w:jc w:val="center"/>
        <w:rPr>
          <w:rFonts w:ascii="Times-Bold" w:hAnsi="Times-Bold" w:cs="Times-Bold"/>
          <w:b/>
          <w:bCs/>
          <w:color w:val="32009B"/>
          <w:sz w:val="42"/>
          <w:szCs w:val="36"/>
        </w:rPr>
      </w:pPr>
      <w:r w:rsidRPr="001E61BD">
        <w:rPr>
          <w:rFonts w:ascii="Times-Bold" w:hAnsi="Times-Bold" w:cs="Times-Bold"/>
          <w:b/>
          <w:bCs/>
          <w:color w:val="32009B"/>
          <w:sz w:val="42"/>
          <w:szCs w:val="36"/>
        </w:rPr>
        <w:t xml:space="preserve">Nomination for IEEE </w:t>
      </w:r>
      <w:r w:rsidR="001E61BD" w:rsidRPr="001E61BD">
        <w:rPr>
          <w:rFonts w:ascii="Times-Bold" w:hAnsi="Times-Bold" w:cs="Times-Bold"/>
          <w:b/>
          <w:bCs/>
          <w:color w:val="32009B"/>
          <w:sz w:val="42"/>
          <w:szCs w:val="36"/>
        </w:rPr>
        <w:t xml:space="preserve">CESoc </w:t>
      </w:r>
      <w:r w:rsidR="001E61BD">
        <w:rPr>
          <w:rFonts w:ascii="Times-Bold" w:hAnsi="Times-Bold" w:cs="Times-Bold"/>
          <w:b/>
          <w:bCs/>
          <w:color w:val="32009B"/>
          <w:sz w:val="42"/>
          <w:szCs w:val="36"/>
        </w:rPr>
        <w:t>Distinguished</w:t>
      </w:r>
      <w:r w:rsidRPr="001E61BD">
        <w:rPr>
          <w:rFonts w:ascii="Times-Bold" w:hAnsi="Times-Bold" w:cs="Times-Bold"/>
          <w:b/>
          <w:bCs/>
          <w:color w:val="32009B"/>
          <w:sz w:val="42"/>
          <w:szCs w:val="36"/>
        </w:rPr>
        <w:t>Lecturer</w:t>
      </w:r>
    </w:p>
    <w:p w:rsidR="00082C17" w:rsidRDefault="00082C17" w:rsidP="00082C17">
      <w:pPr>
        <w:autoSpaceDE w:val="0"/>
        <w:autoSpaceDN w:val="0"/>
        <w:adjustRightInd w:val="0"/>
        <w:spacing w:after="0" w:line="240" w:lineRule="auto"/>
        <w:rPr>
          <w:rFonts w:ascii="Times-Roman" w:hAnsi="Times-Roman" w:cs="Times-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073"/>
        <w:gridCol w:w="427"/>
        <w:gridCol w:w="2051"/>
        <w:gridCol w:w="12"/>
        <w:gridCol w:w="2870"/>
      </w:tblGrid>
      <w:tr w:rsidR="00DC6D40" w:rsidRPr="00BC6744" w:rsidTr="00BC6744">
        <w:trPr>
          <w:trHeight w:val="395"/>
          <w:jc w:val="center"/>
        </w:trPr>
        <w:tc>
          <w:tcPr>
            <w:tcW w:w="1244" w:type="pct"/>
            <w:vAlign w:val="center"/>
          </w:tcPr>
          <w:p w:rsidR="00DC6D40" w:rsidRPr="00BC6744" w:rsidRDefault="00DC6D40" w:rsidP="00BC6744">
            <w:pPr>
              <w:spacing w:after="0" w:line="240" w:lineRule="auto"/>
            </w:pPr>
            <w:r w:rsidRPr="00BC6744">
              <w:t>Name of nominee</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p>
        </w:tc>
      </w:tr>
      <w:tr w:rsidR="003D2187" w:rsidRPr="00BC6744" w:rsidTr="00BC6744">
        <w:trPr>
          <w:jc w:val="center"/>
        </w:trPr>
        <w:tc>
          <w:tcPr>
            <w:tcW w:w="1244" w:type="pct"/>
            <w:vMerge w:val="restart"/>
            <w:vAlign w:val="center"/>
          </w:tcPr>
          <w:p w:rsidR="003D2187" w:rsidRPr="00BC6744" w:rsidRDefault="003D2187" w:rsidP="00BC6744">
            <w:pPr>
              <w:spacing w:after="0" w:line="240" w:lineRule="auto"/>
            </w:pPr>
            <w:r w:rsidRPr="00BC6744">
              <w:t>Contact details of nominee</w:t>
            </w:r>
          </w:p>
        </w:tc>
        <w:tc>
          <w:tcPr>
            <w:tcW w:w="2303" w:type="pct"/>
            <w:gridSpan w:val="4"/>
          </w:tcPr>
          <w:p w:rsidR="003D2187" w:rsidRPr="00BC6744" w:rsidRDefault="003D2187" w:rsidP="00BC6744">
            <w:pPr>
              <w:spacing w:after="0" w:line="240" w:lineRule="auto"/>
            </w:pPr>
            <w:r w:rsidRPr="00BC6744">
              <w:t xml:space="preserve">IEEE CESoc member? Yes </w:t>
            </w:r>
            <w:r w:rsidRPr="00BC6744">
              <w:sym w:font="Wingdings" w:char="F0A8"/>
            </w:r>
            <w:r w:rsidRPr="00BC6744">
              <w:t xml:space="preserve">           No </w:t>
            </w:r>
            <w:r w:rsidRPr="00BC6744">
              <w:sym w:font="Wingdings" w:char="F0A8"/>
            </w:r>
          </w:p>
        </w:tc>
        <w:tc>
          <w:tcPr>
            <w:tcW w:w="1453" w:type="pct"/>
          </w:tcPr>
          <w:p w:rsidR="003D2187" w:rsidRPr="00BC6744" w:rsidRDefault="003D2187" w:rsidP="00BC6744">
            <w:pPr>
              <w:spacing w:after="0" w:line="240" w:lineRule="auto"/>
            </w:pPr>
            <w:r w:rsidRPr="00BC6744">
              <w:t>Membership #:</w:t>
            </w:r>
          </w:p>
        </w:tc>
      </w:tr>
      <w:tr w:rsidR="003D2187" w:rsidRPr="00BC6744" w:rsidTr="00BC6744">
        <w:trPr>
          <w:jc w:val="center"/>
        </w:trPr>
        <w:tc>
          <w:tcPr>
            <w:tcW w:w="1244" w:type="pct"/>
            <w:vMerge/>
            <w:vAlign w:val="center"/>
          </w:tcPr>
          <w:p w:rsidR="003D2187" w:rsidRPr="00BC6744" w:rsidRDefault="003D2187" w:rsidP="00BC6744">
            <w:pPr>
              <w:spacing w:after="0" w:line="240" w:lineRule="auto"/>
            </w:pPr>
          </w:p>
        </w:tc>
        <w:tc>
          <w:tcPr>
            <w:tcW w:w="3756" w:type="pct"/>
            <w:gridSpan w:val="5"/>
          </w:tcPr>
          <w:p w:rsidR="003D2187" w:rsidRPr="00BC6744" w:rsidRDefault="003D2187" w:rsidP="00270EA1">
            <w:pPr>
              <w:spacing w:after="0" w:line="240" w:lineRule="auto"/>
            </w:pPr>
            <w:r w:rsidRPr="00BC6744">
              <w:t xml:space="preserve">IEEE Grade:              </w:t>
            </w:r>
            <w:r w:rsidR="00270EA1">
              <w:t xml:space="preserve">   </w:t>
            </w:r>
            <w:r w:rsidRPr="00BC6744">
              <w:t xml:space="preserve"> SM  </w:t>
            </w:r>
            <w:r w:rsidRPr="00BC6744">
              <w:sym w:font="Wingdings" w:char="F0A8"/>
            </w:r>
            <w:r w:rsidRPr="00BC6744">
              <w:t xml:space="preserve">         </w:t>
            </w:r>
            <w:r w:rsidR="00270EA1">
              <w:t xml:space="preserve"> </w:t>
            </w:r>
            <w:bookmarkStart w:id="0" w:name="_GoBack"/>
            <w:bookmarkEnd w:id="0"/>
            <w:r w:rsidRPr="00BC6744">
              <w:t xml:space="preserve">Fellow </w:t>
            </w:r>
            <w:r w:rsidRPr="00BC6744">
              <w:sym w:font="Wingdings" w:char="F0A8"/>
            </w:r>
          </w:p>
        </w:tc>
      </w:tr>
      <w:tr w:rsidR="003D2187" w:rsidRPr="00BC6744" w:rsidTr="00BC6744">
        <w:trPr>
          <w:jc w:val="center"/>
        </w:trPr>
        <w:tc>
          <w:tcPr>
            <w:tcW w:w="1244" w:type="pct"/>
            <w:vMerge/>
            <w:vAlign w:val="center"/>
          </w:tcPr>
          <w:p w:rsidR="003D2187" w:rsidRPr="00BC6744" w:rsidRDefault="003D2187" w:rsidP="00BC6744">
            <w:pPr>
              <w:spacing w:after="0" w:line="240" w:lineRule="auto"/>
            </w:pPr>
          </w:p>
        </w:tc>
        <w:tc>
          <w:tcPr>
            <w:tcW w:w="1038" w:type="pct"/>
          </w:tcPr>
          <w:p w:rsidR="003D2187" w:rsidRPr="00BC6744" w:rsidRDefault="003D2187" w:rsidP="00BC6744">
            <w:pPr>
              <w:spacing w:after="0" w:line="240" w:lineRule="auto"/>
            </w:pPr>
            <w:r w:rsidRPr="00BC6744">
              <w:t>Region:</w:t>
            </w:r>
          </w:p>
        </w:tc>
        <w:tc>
          <w:tcPr>
            <w:tcW w:w="1257" w:type="pct"/>
            <w:gridSpan w:val="2"/>
          </w:tcPr>
          <w:p w:rsidR="003D2187" w:rsidRPr="00BC6744" w:rsidRDefault="003D2187" w:rsidP="00BC6744">
            <w:pPr>
              <w:spacing w:after="0" w:line="240" w:lineRule="auto"/>
            </w:pPr>
            <w:r w:rsidRPr="00BC6744">
              <w:t>Section:</w:t>
            </w:r>
          </w:p>
        </w:tc>
        <w:tc>
          <w:tcPr>
            <w:tcW w:w="1461" w:type="pct"/>
            <w:gridSpan w:val="2"/>
          </w:tcPr>
          <w:p w:rsidR="003D2187" w:rsidRPr="00BC6744" w:rsidRDefault="003D2187" w:rsidP="00BC6744">
            <w:pPr>
              <w:spacing w:after="0" w:line="240" w:lineRule="auto"/>
            </w:pPr>
            <w:r w:rsidRPr="00BC6744">
              <w:t>Chapter:</w:t>
            </w:r>
          </w:p>
        </w:tc>
      </w:tr>
      <w:tr w:rsidR="003D2187" w:rsidRPr="00BC6744" w:rsidTr="00BC6744">
        <w:trPr>
          <w:jc w:val="center"/>
        </w:trPr>
        <w:tc>
          <w:tcPr>
            <w:tcW w:w="1244" w:type="pct"/>
            <w:vMerge/>
            <w:vAlign w:val="center"/>
          </w:tcPr>
          <w:p w:rsidR="003D2187" w:rsidRPr="00BC6744" w:rsidRDefault="003D2187" w:rsidP="00BC6744">
            <w:pPr>
              <w:spacing w:after="0" w:line="240" w:lineRule="auto"/>
            </w:pPr>
          </w:p>
        </w:tc>
        <w:tc>
          <w:tcPr>
            <w:tcW w:w="1038" w:type="pct"/>
          </w:tcPr>
          <w:p w:rsidR="003D2187" w:rsidRPr="00BC6744" w:rsidRDefault="003D2187" w:rsidP="00BC6744">
            <w:pPr>
              <w:spacing w:after="0" w:line="240" w:lineRule="auto"/>
            </w:pPr>
            <w:r w:rsidRPr="00BC6744">
              <w:t>Company/Institution</w:t>
            </w:r>
          </w:p>
        </w:tc>
        <w:tc>
          <w:tcPr>
            <w:tcW w:w="2718" w:type="pct"/>
            <w:gridSpan w:val="4"/>
          </w:tcPr>
          <w:p w:rsidR="003D2187" w:rsidRPr="00BC6744" w:rsidRDefault="003D2187" w:rsidP="00BC6744">
            <w:pPr>
              <w:spacing w:after="0" w:line="240" w:lineRule="auto"/>
            </w:pPr>
          </w:p>
        </w:tc>
      </w:tr>
      <w:tr w:rsidR="003D2187" w:rsidRPr="00BC6744" w:rsidTr="00BC6744">
        <w:trPr>
          <w:jc w:val="center"/>
        </w:trPr>
        <w:tc>
          <w:tcPr>
            <w:tcW w:w="1244" w:type="pct"/>
            <w:vMerge/>
            <w:vAlign w:val="center"/>
          </w:tcPr>
          <w:p w:rsidR="003D2187" w:rsidRPr="00BC6744" w:rsidRDefault="003D2187" w:rsidP="00BC6744">
            <w:pPr>
              <w:spacing w:after="0" w:line="240" w:lineRule="auto"/>
            </w:pPr>
          </w:p>
        </w:tc>
        <w:tc>
          <w:tcPr>
            <w:tcW w:w="1038" w:type="pct"/>
          </w:tcPr>
          <w:p w:rsidR="003D2187" w:rsidRPr="00BC6744" w:rsidRDefault="003D2187" w:rsidP="00BC6744">
            <w:pPr>
              <w:spacing w:after="0" w:line="240" w:lineRule="auto"/>
            </w:pPr>
            <w:r w:rsidRPr="00BC6744">
              <w:t>Position</w:t>
            </w:r>
          </w:p>
        </w:tc>
        <w:tc>
          <w:tcPr>
            <w:tcW w:w="2718" w:type="pct"/>
            <w:gridSpan w:val="4"/>
          </w:tcPr>
          <w:p w:rsidR="003D2187" w:rsidRPr="00BC6744" w:rsidRDefault="003D2187" w:rsidP="00BC6744">
            <w:pPr>
              <w:spacing w:after="0" w:line="240" w:lineRule="auto"/>
            </w:pPr>
          </w:p>
        </w:tc>
      </w:tr>
      <w:tr w:rsidR="003D2187" w:rsidRPr="00BC6744" w:rsidTr="00BC6744">
        <w:trPr>
          <w:jc w:val="center"/>
        </w:trPr>
        <w:tc>
          <w:tcPr>
            <w:tcW w:w="1244" w:type="pct"/>
            <w:vMerge/>
            <w:vAlign w:val="center"/>
          </w:tcPr>
          <w:p w:rsidR="003D2187" w:rsidRPr="00BC6744" w:rsidRDefault="003D2187" w:rsidP="00BC6744">
            <w:pPr>
              <w:spacing w:after="0" w:line="240" w:lineRule="auto"/>
            </w:pPr>
          </w:p>
        </w:tc>
        <w:tc>
          <w:tcPr>
            <w:tcW w:w="1038" w:type="pct"/>
          </w:tcPr>
          <w:p w:rsidR="003D2187" w:rsidRPr="00BC6744" w:rsidRDefault="003D2187" w:rsidP="00BC6744">
            <w:pPr>
              <w:spacing w:after="0" w:line="240" w:lineRule="auto"/>
            </w:pPr>
            <w:r w:rsidRPr="00BC6744">
              <w:t>Email</w:t>
            </w:r>
          </w:p>
        </w:tc>
        <w:tc>
          <w:tcPr>
            <w:tcW w:w="2718" w:type="pct"/>
            <w:gridSpan w:val="4"/>
          </w:tcPr>
          <w:p w:rsidR="003D2187" w:rsidRPr="00BC6744" w:rsidRDefault="003D2187" w:rsidP="00BC6744">
            <w:pPr>
              <w:spacing w:after="0" w:line="240" w:lineRule="auto"/>
            </w:pPr>
          </w:p>
        </w:tc>
      </w:tr>
      <w:tr w:rsidR="003D2187" w:rsidRPr="00BC6744" w:rsidTr="00BC6744">
        <w:trPr>
          <w:jc w:val="center"/>
        </w:trPr>
        <w:tc>
          <w:tcPr>
            <w:tcW w:w="1244" w:type="pct"/>
            <w:vMerge/>
            <w:vAlign w:val="center"/>
          </w:tcPr>
          <w:p w:rsidR="003D2187" w:rsidRPr="00BC6744" w:rsidRDefault="003D2187" w:rsidP="00BC6744">
            <w:pPr>
              <w:spacing w:after="0" w:line="240" w:lineRule="auto"/>
            </w:pPr>
          </w:p>
        </w:tc>
        <w:tc>
          <w:tcPr>
            <w:tcW w:w="1038" w:type="pct"/>
          </w:tcPr>
          <w:p w:rsidR="003D2187" w:rsidRPr="00BC6744" w:rsidRDefault="003D2187" w:rsidP="00BC6744">
            <w:pPr>
              <w:spacing w:after="0" w:line="240" w:lineRule="auto"/>
            </w:pPr>
            <w:r w:rsidRPr="00BC6744">
              <w:t>Mailing address</w:t>
            </w:r>
          </w:p>
        </w:tc>
        <w:tc>
          <w:tcPr>
            <w:tcW w:w="2718" w:type="pct"/>
            <w:gridSpan w:val="4"/>
          </w:tcPr>
          <w:p w:rsidR="003D2187" w:rsidRPr="00BC6744" w:rsidRDefault="003D2187" w:rsidP="00BC6744">
            <w:pPr>
              <w:spacing w:after="0" w:line="240" w:lineRule="auto"/>
            </w:pPr>
          </w:p>
        </w:tc>
      </w:tr>
      <w:tr w:rsidR="00DC6D40" w:rsidRPr="00BC6744" w:rsidTr="00BC6744">
        <w:trPr>
          <w:trHeight w:val="468"/>
          <w:jc w:val="center"/>
        </w:trPr>
        <w:tc>
          <w:tcPr>
            <w:tcW w:w="1244" w:type="pct"/>
            <w:vAlign w:val="center"/>
          </w:tcPr>
          <w:p w:rsidR="00DC6D40" w:rsidRPr="00BC6744" w:rsidRDefault="00DC6D40" w:rsidP="00BC6744">
            <w:pPr>
              <w:spacing w:after="0" w:line="240" w:lineRule="auto"/>
            </w:pPr>
            <w:r w:rsidRPr="00BC6744">
              <w:t>Area of expertise</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p>
        </w:tc>
      </w:tr>
      <w:tr w:rsidR="00DC6D40" w:rsidRPr="00BC6744" w:rsidTr="00BC6744">
        <w:trPr>
          <w:trHeight w:val="278"/>
          <w:jc w:val="center"/>
        </w:trPr>
        <w:tc>
          <w:tcPr>
            <w:tcW w:w="1244" w:type="pct"/>
            <w:vMerge w:val="restart"/>
            <w:vAlign w:val="center"/>
          </w:tcPr>
          <w:p w:rsidR="00DC6D40" w:rsidRPr="00BC6744" w:rsidRDefault="00DC6D40" w:rsidP="00BC6744">
            <w:pPr>
              <w:spacing w:after="0" w:line="240" w:lineRule="auto"/>
            </w:pPr>
            <w:r w:rsidRPr="00BC6744">
              <w:t>Topic # 1.</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r w:rsidRPr="00BC6744">
              <w:t xml:space="preserve">Title:  </w:t>
            </w:r>
          </w:p>
        </w:tc>
      </w:tr>
      <w:tr w:rsidR="00DC6D40" w:rsidRPr="00BC6744" w:rsidTr="00BC6744">
        <w:trPr>
          <w:trHeight w:val="410"/>
          <w:jc w:val="center"/>
        </w:trPr>
        <w:tc>
          <w:tcPr>
            <w:tcW w:w="1244" w:type="pct"/>
            <w:vMerge/>
            <w:vAlign w:val="center"/>
          </w:tcPr>
          <w:p w:rsidR="00DC6D40" w:rsidRPr="00BC6744" w:rsidRDefault="00DC6D40" w:rsidP="00BC6744">
            <w:pPr>
              <w:spacing w:after="0" w:line="240" w:lineRule="auto"/>
            </w:pP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r w:rsidRPr="00BC6744">
              <w:t>Abstract:</w:t>
            </w:r>
          </w:p>
        </w:tc>
      </w:tr>
      <w:tr w:rsidR="00DC6D40" w:rsidRPr="00BC6744" w:rsidTr="00BC6744">
        <w:trPr>
          <w:trHeight w:val="272"/>
          <w:jc w:val="center"/>
        </w:trPr>
        <w:tc>
          <w:tcPr>
            <w:tcW w:w="1244" w:type="pct"/>
            <w:vMerge w:val="restart"/>
            <w:vAlign w:val="center"/>
          </w:tcPr>
          <w:p w:rsidR="00DC6D40" w:rsidRPr="00BC6744" w:rsidRDefault="00DC6D40" w:rsidP="00BC6744">
            <w:pPr>
              <w:spacing w:after="0" w:line="240" w:lineRule="auto"/>
            </w:pPr>
            <w:r w:rsidRPr="00BC6744">
              <w:t>Topic # 2.</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r w:rsidRPr="00BC6744">
              <w:t xml:space="preserve">Title:  </w:t>
            </w:r>
          </w:p>
        </w:tc>
      </w:tr>
      <w:tr w:rsidR="00DC6D40" w:rsidRPr="00BC6744" w:rsidTr="00BC6744">
        <w:trPr>
          <w:trHeight w:val="420"/>
          <w:jc w:val="center"/>
        </w:trPr>
        <w:tc>
          <w:tcPr>
            <w:tcW w:w="1244" w:type="pct"/>
            <w:vMerge/>
            <w:vAlign w:val="center"/>
          </w:tcPr>
          <w:p w:rsidR="00DC6D40" w:rsidRPr="00BC6744" w:rsidRDefault="00DC6D40" w:rsidP="00BC6744">
            <w:pPr>
              <w:spacing w:after="0" w:line="240" w:lineRule="auto"/>
            </w:pP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r w:rsidRPr="00BC6744">
              <w:t>Abstract:</w:t>
            </w:r>
          </w:p>
        </w:tc>
      </w:tr>
      <w:tr w:rsidR="00DC6D40" w:rsidRPr="00BC6744" w:rsidTr="00BC6744">
        <w:trPr>
          <w:trHeight w:val="266"/>
          <w:jc w:val="center"/>
        </w:trPr>
        <w:tc>
          <w:tcPr>
            <w:tcW w:w="1244" w:type="pct"/>
            <w:vMerge w:val="restart"/>
            <w:vAlign w:val="center"/>
          </w:tcPr>
          <w:p w:rsidR="00DC6D40" w:rsidRPr="00BC6744" w:rsidRDefault="00DC6D40" w:rsidP="00BC6744">
            <w:pPr>
              <w:spacing w:after="0" w:line="240" w:lineRule="auto"/>
            </w:pPr>
            <w:r w:rsidRPr="00BC6744">
              <w:t>Topic # 3.</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r w:rsidRPr="00BC6744">
              <w:t xml:space="preserve">Title:  </w:t>
            </w:r>
          </w:p>
        </w:tc>
      </w:tr>
      <w:tr w:rsidR="00DC6D40" w:rsidRPr="00BC6744" w:rsidTr="00BC6744">
        <w:trPr>
          <w:trHeight w:val="416"/>
          <w:jc w:val="center"/>
        </w:trPr>
        <w:tc>
          <w:tcPr>
            <w:tcW w:w="1244" w:type="pct"/>
            <w:vMerge/>
            <w:vAlign w:val="center"/>
          </w:tcPr>
          <w:p w:rsidR="00DC6D40" w:rsidRPr="00BC6744" w:rsidRDefault="00DC6D40" w:rsidP="00BC6744">
            <w:pPr>
              <w:spacing w:after="0" w:line="240" w:lineRule="auto"/>
            </w:pP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r w:rsidRPr="00BC6744">
              <w:t>Abstract:</w:t>
            </w:r>
          </w:p>
        </w:tc>
      </w:tr>
      <w:tr w:rsidR="00DC6D40" w:rsidRPr="00BC6744" w:rsidTr="00BC6744">
        <w:trPr>
          <w:trHeight w:val="288"/>
          <w:jc w:val="center"/>
        </w:trPr>
        <w:tc>
          <w:tcPr>
            <w:tcW w:w="1244" w:type="pct"/>
            <w:vMerge w:val="restart"/>
            <w:vAlign w:val="center"/>
          </w:tcPr>
          <w:p w:rsidR="00DC6D40" w:rsidRPr="00BC6744" w:rsidRDefault="00DC6D40" w:rsidP="00BC6744">
            <w:pPr>
              <w:spacing w:after="0" w:line="240" w:lineRule="auto"/>
            </w:pPr>
            <w:r w:rsidRPr="00BC6744">
              <w:t>Topic # 4.</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r w:rsidRPr="00BC6744">
              <w:t xml:space="preserve">Title:  </w:t>
            </w:r>
          </w:p>
        </w:tc>
      </w:tr>
      <w:tr w:rsidR="00DC6D40" w:rsidRPr="00BC6744" w:rsidTr="00BC6744">
        <w:trPr>
          <w:trHeight w:val="413"/>
          <w:jc w:val="center"/>
        </w:trPr>
        <w:tc>
          <w:tcPr>
            <w:tcW w:w="1244" w:type="pct"/>
            <w:vMerge/>
            <w:vAlign w:val="center"/>
          </w:tcPr>
          <w:p w:rsidR="00DC6D40" w:rsidRPr="00BC6744" w:rsidRDefault="00DC6D40" w:rsidP="00BC6744">
            <w:pPr>
              <w:spacing w:after="0" w:line="240" w:lineRule="auto"/>
            </w:pP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r w:rsidRPr="00BC6744">
              <w:t>Abstract:</w:t>
            </w:r>
          </w:p>
        </w:tc>
      </w:tr>
      <w:tr w:rsidR="00A30434" w:rsidRPr="00BC6744" w:rsidTr="00BC6744">
        <w:trPr>
          <w:trHeight w:val="414"/>
          <w:jc w:val="center"/>
        </w:trPr>
        <w:tc>
          <w:tcPr>
            <w:tcW w:w="1244" w:type="pct"/>
            <w:vAlign w:val="center"/>
          </w:tcPr>
          <w:p w:rsidR="00A30434" w:rsidRPr="00BC6744" w:rsidRDefault="00A30434" w:rsidP="00BC6744">
            <w:pPr>
              <w:spacing w:after="0" w:line="240" w:lineRule="auto"/>
            </w:pPr>
            <w:r w:rsidRPr="00BC6744">
              <w:t>Brief biographical details</w:t>
            </w:r>
          </w:p>
        </w:tc>
        <w:tc>
          <w:tcPr>
            <w:tcW w:w="3756" w:type="pct"/>
            <w:gridSpan w:val="5"/>
          </w:tcPr>
          <w:p w:rsidR="00A30434" w:rsidRPr="00BC6744" w:rsidRDefault="00A30434" w:rsidP="00BC6744">
            <w:pPr>
              <w:autoSpaceDE w:val="0"/>
              <w:autoSpaceDN w:val="0"/>
              <w:adjustRightInd w:val="0"/>
              <w:spacing w:after="0" w:line="240" w:lineRule="auto"/>
              <w:rPr>
                <w:rFonts w:ascii="Times-Roman" w:hAnsi="Times-Roman" w:cs="Times-Roman"/>
                <w:color w:val="000000"/>
                <w:sz w:val="24"/>
                <w:szCs w:val="24"/>
              </w:rPr>
            </w:pPr>
          </w:p>
        </w:tc>
      </w:tr>
      <w:tr w:rsidR="003D2187" w:rsidRPr="00BC6744" w:rsidTr="00BC6744">
        <w:trPr>
          <w:trHeight w:val="413"/>
          <w:jc w:val="center"/>
        </w:trPr>
        <w:tc>
          <w:tcPr>
            <w:tcW w:w="1244" w:type="pct"/>
            <w:vAlign w:val="center"/>
          </w:tcPr>
          <w:p w:rsidR="003D2187" w:rsidRPr="00BC6744" w:rsidRDefault="003D2187" w:rsidP="00BC6744">
            <w:pPr>
              <w:spacing w:after="0" w:line="240" w:lineRule="auto"/>
            </w:pPr>
            <w:r w:rsidRPr="00BC6744">
              <w:t>Languages</w:t>
            </w:r>
          </w:p>
        </w:tc>
        <w:tc>
          <w:tcPr>
            <w:tcW w:w="3756" w:type="pct"/>
            <w:gridSpan w:val="5"/>
          </w:tcPr>
          <w:p w:rsidR="003D2187" w:rsidRPr="00BC6744" w:rsidRDefault="003D2187" w:rsidP="00BC6744">
            <w:pPr>
              <w:autoSpaceDE w:val="0"/>
              <w:autoSpaceDN w:val="0"/>
              <w:adjustRightInd w:val="0"/>
              <w:spacing w:after="0" w:line="240" w:lineRule="auto"/>
            </w:pPr>
          </w:p>
        </w:tc>
      </w:tr>
      <w:tr w:rsidR="00DC6D40" w:rsidRPr="00BC6744" w:rsidTr="00BC6744">
        <w:trPr>
          <w:jc w:val="center"/>
        </w:trPr>
        <w:tc>
          <w:tcPr>
            <w:tcW w:w="1244" w:type="pct"/>
            <w:vAlign w:val="center"/>
          </w:tcPr>
          <w:p w:rsidR="00DC6D40" w:rsidRPr="00BC6744" w:rsidRDefault="00DC6D40" w:rsidP="00BC6744">
            <w:pPr>
              <w:spacing w:after="0" w:line="240" w:lineRule="auto"/>
            </w:pPr>
            <w:r w:rsidRPr="00BC6744">
              <w:t>Publications</w:t>
            </w:r>
            <w:r w:rsidR="00745A00">
              <w:t xml:space="preserve"> </w:t>
            </w:r>
            <w:r w:rsidRPr="00BC6744">
              <w:t xml:space="preserve">in IEEE </w:t>
            </w:r>
            <w:proofErr w:type="spellStart"/>
            <w:r w:rsidRPr="00BC6744">
              <w:t>CESoc</w:t>
            </w:r>
            <w:proofErr w:type="spellEnd"/>
            <w:r w:rsidRPr="00BC6744">
              <w:t xml:space="preserve"> Transactions</w:t>
            </w:r>
            <w:r w:rsidR="00745A00">
              <w:t xml:space="preserve"> or Magazine</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p>
        </w:tc>
      </w:tr>
      <w:tr w:rsidR="00DC6D40" w:rsidRPr="00BC6744" w:rsidTr="00BC6744">
        <w:trPr>
          <w:jc w:val="center"/>
        </w:trPr>
        <w:tc>
          <w:tcPr>
            <w:tcW w:w="1244" w:type="pct"/>
            <w:vAlign w:val="center"/>
          </w:tcPr>
          <w:p w:rsidR="00DC6D40" w:rsidRPr="00BC6744" w:rsidRDefault="00DC6D40" w:rsidP="00BC6744">
            <w:pPr>
              <w:spacing w:after="0" w:line="240" w:lineRule="auto"/>
            </w:pPr>
            <w:r w:rsidRPr="00BC6744">
              <w:t>Other Publications</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p>
        </w:tc>
      </w:tr>
      <w:tr w:rsidR="00DC6D40" w:rsidRPr="00BC6744" w:rsidTr="00BC6744">
        <w:trPr>
          <w:trHeight w:val="387"/>
          <w:jc w:val="center"/>
        </w:trPr>
        <w:tc>
          <w:tcPr>
            <w:tcW w:w="1244" w:type="pct"/>
            <w:vAlign w:val="center"/>
          </w:tcPr>
          <w:p w:rsidR="00DC6D40" w:rsidRPr="00BC6744" w:rsidRDefault="00DC6D40" w:rsidP="00BC6744">
            <w:pPr>
              <w:spacing w:after="0" w:line="240" w:lineRule="auto"/>
            </w:pPr>
            <w:r w:rsidRPr="00BC6744">
              <w:t>Reasons for nominating</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p>
        </w:tc>
      </w:tr>
      <w:tr w:rsidR="00DC6D40" w:rsidRPr="00BC6744" w:rsidTr="00BC6744">
        <w:trPr>
          <w:jc w:val="center"/>
        </w:trPr>
        <w:tc>
          <w:tcPr>
            <w:tcW w:w="1244" w:type="pct"/>
            <w:vAlign w:val="center"/>
          </w:tcPr>
          <w:p w:rsidR="00DC6D40" w:rsidRPr="00BC6744" w:rsidRDefault="00DC6D40" w:rsidP="00BC6744">
            <w:pPr>
              <w:spacing w:after="0" w:line="240" w:lineRule="auto"/>
            </w:pPr>
            <w:r w:rsidRPr="00BC6744">
              <w:t>Nominator (name and contact)</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p>
        </w:tc>
      </w:tr>
      <w:tr w:rsidR="00DC6D40" w:rsidRPr="00BC6744" w:rsidTr="00BC6744">
        <w:trPr>
          <w:jc w:val="center"/>
        </w:trPr>
        <w:tc>
          <w:tcPr>
            <w:tcW w:w="1244" w:type="pct"/>
            <w:vAlign w:val="center"/>
          </w:tcPr>
          <w:p w:rsidR="00DC6D40" w:rsidRPr="00BC6744" w:rsidRDefault="00DC6D40" w:rsidP="00BC6744">
            <w:pPr>
              <w:spacing w:after="0" w:line="240" w:lineRule="auto"/>
            </w:pPr>
            <w:r w:rsidRPr="00BC6744">
              <w:t>Reference 1 (name and contact)</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p>
        </w:tc>
      </w:tr>
      <w:tr w:rsidR="00DC6D40" w:rsidRPr="00BC6744" w:rsidTr="00BC6744">
        <w:trPr>
          <w:jc w:val="center"/>
        </w:trPr>
        <w:tc>
          <w:tcPr>
            <w:tcW w:w="1244" w:type="pct"/>
            <w:vAlign w:val="center"/>
          </w:tcPr>
          <w:p w:rsidR="00DC6D40" w:rsidRPr="00BC6744" w:rsidRDefault="00DC6D40" w:rsidP="00BC6744">
            <w:pPr>
              <w:spacing w:after="0" w:line="240" w:lineRule="auto"/>
            </w:pPr>
            <w:r w:rsidRPr="00BC6744">
              <w:t>Reference 2 (name and contact)</w:t>
            </w:r>
          </w:p>
        </w:tc>
        <w:tc>
          <w:tcPr>
            <w:tcW w:w="3756" w:type="pct"/>
            <w:gridSpan w:val="5"/>
          </w:tcPr>
          <w:p w:rsidR="00DC6D40" w:rsidRPr="00BC6744" w:rsidRDefault="00DC6D40" w:rsidP="00BC6744">
            <w:pPr>
              <w:autoSpaceDE w:val="0"/>
              <w:autoSpaceDN w:val="0"/>
              <w:adjustRightInd w:val="0"/>
              <w:spacing w:after="0" w:line="240" w:lineRule="auto"/>
              <w:rPr>
                <w:rFonts w:ascii="Times-Roman" w:hAnsi="Times-Roman" w:cs="Times-Roman"/>
                <w:color w:val="000000"/>
                <w:sz w:val="24"/>
                <w:szCs w:val="24"/>
              </w:rPr>
            </w:pPr>
          </w:p>
        </w:tc>
      </w:tr>
      <w:tr w:rsidR="00DC6D40" w:rsidRPr="00BC6744" w:rsidTr="00BC6744">
        <w:trPr>
          <w:trHeight w:val="378"/>
          <w:jc w:val="center"/>
        </w:trPr>
        <w:tc>
          <w:tcPr>
            <w:tcW w:w="2500" w:type="pct"/>
            <w:gridSpan w:val="3"/>
            <w:vAlign w:val="center"/>
          </w:tcPr>
          <w:p w:rsidR="00DC6D40" w:rsidRPr="00BC6744" w:rsidRDefault="00DC6D40" w:rsidP="00BC6744">
            <w:pPr>
              <w:autoSpaceDE w:val="0"/>
              <w:autoSpaceDN w:val="0"/>
              <w:adjustRightInd w:val="0"/>
              <w:spacing w:after="0" w:line="240" w:lineRule="auto"/>
            </w:pPr>
            <w:r w:rsidRPr="00BC6744">
              <w:t>Signature:</w:t>
            </w:r>
          </w:p>
        </w:tc>
        <w:tc>
          <w:tcPr>
            <w:tcW w:w="2500" w:type="pct"/>
            <w:gridSpan w:val="3"/>
            <w:vAlign w:val="center"/>
          </w:tcPr>
          <w:p w:rsidR="00DC6D40" w:rsidRPr="00BC6744" w:rsidRDefault="00DC6D40" w:rsidP="00BC6744">
            <w:pPr>
              <w:autoSpaceDE w:val="0"/>
              <w:autoSpaceDN w:val="0"/>
              <w:adjustRightInd w:val="0"/>
              <w:spacing w:after="0" w:line="240" w:lineRule="auto"/>
            </w:pPr>
            <w:r w:rsidRPr="00BC6744">
              <w:t>Date:</w:t>
            </w:r>
          </w:p>
        </w:tc>
      </w:tr>
    </w:tbl>
    <w:p w:rsidR="00082C17" w:rsidRDefault="00082C17" w:rsidP="00082C17">
      <w:pPr>
        <w:autoSpaceDE w:val="0"/>
        <w:autoSpaceDN w:val="0"/>
        <w:adjustRightInd w:val="0"/>
        <w:spacing w:after="0" w:line="240" w:lineRule="auto"/>
        <w:rPr>
          <w:rFonts w:ascii="Times-Roman" w:hAnsi="Times-Roman" w:cs="Times-Roman"/>
          <w:color w:val="000000"/>
          <w:sz w:val="24"/>
          <w:szCs w:val="24"/>
        </w:rPr>
      </w:pPr>
    </w:p>
    <w:p w:rsidR="001C2A57" w:rsidRDefault="001C2A57" w:rsidP="00CD77B6">
      <w:pPr>
        <w:spacing w:after="0" w:line="240" w:lineRule="auto"/>
      </w:pPr>
    </w:p>
    <w:p w:rsidR="00CD77B6" w:rsidRDefault="00CD77B6" w:rsidP="00D37E03">
      <w:pPr>
        <w:spacing w:after="0"/>
        <w:rPr>
          <w:sz w:val="24"/>
        </w:rPr>
      </w:pPr>
      <w:r w:rsidRPr="00DC6D40">
        <w:rPr>
          <w:b/>
          <w:sz w:val="24"/>
        </w:rPr>
        <w:t>Note:</w:t>
      </w:r>
      <w:r w:rsidRPr="00CD77B6">
        <w:rPr>
          <w:sz w:val="24"/>
        </w:rPr>
        <w:t xml:space="preserve"> attach to this nomination: DL Nominee’s resume and photo. </w:t>
      </w:r>
    </w:p>
    <w:p w:rsidR="00D37E03" w:rsidRPr="00D37E03" w:rsidRDefault="00D37E03" w:rsidP="00D37E03">
      <w:pPr>
        <w:spacing w:after="0"/>
        <w:rPr>
          <w:sz w:val="24"/>
        </w:rPr>
      </w:pPr>
      <w:r w:rsidRPr="00D37E03">
        <w:rPr>
          <w:sz w:val="24"/>
        </w:rPr>
        <w:t xml:space="preserve">If you wish to nominate someone as a DL please fill in the </w:t>
      </w:r>
      <w:r>
        <w:rPr>
          <w:sz w:val="24"/>
        </w:rPr>
        <w:t>n</w:t>
      </w:r>
      <w:r w:rsidRPr="00D37E03">
        <w:rPr>
          <w:sz w:val="24"/>
        </w:rPr>
        <w:t>omination and send it to:</w:t>
      </w:r>
    </w:p>
    <w:p w:rsidR="00D37E03" w:rsidRPr="00CD77B6" w:rsidRDefault="00D37E03" w:rsidP="00D37E03">
      <w:pPr>
        <w:rPr>
          <w:sz w:val="24"/>
        </w:rPr>
      </w:pPr>
      <w:r w:rsidRPr="00D37E03">
        <w:rPr>
          <w:sz w:val="24"/>
        </w:rPr>
        <w:t xml:space="preserve">DL Program Chair:  Dr. Wahab Almuhtadi, P.Eng. </w:t>
      </w:r>
      <w:proofErr w:type="gramStart"/>
      <w:r w:rsidRPr="00D37E03">
        <w:rPr>
          <w:sz w:val="24"/>
        </w:rPr>
        <w:t>at</w:t>
      </w:r>
      <w:proofErr w:type="gramEnd"/>
      <w:r w:rsidRPr="00D37E03">
        <w:rPr>
          <w:sz w:val="24"/>
        </w:rPr>
        <w:t>: almuhtadi@ieee.org.</w:t>
      </w:r>
    </w:p>
    <w:sectPr w:rsidR="00D37E03" w:rsidRPr="00CD77B6" w:rsidSect="00D3111F">
      <w:headerReference w:type="default" r:id="rId7"/>
      <w:footerReference w:type="default" r:id="rId8"/>
      <w:pgSz w:w="12240" w:h="15840"/>
      <w:pgMar w:top="1021" w:right="1260" w:bottom="450" w:left="108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57" w:rsidRDefault="001C2A57" w:rsidP="00CF0225">
      <w:pPr>
        <w:spacing w:after="0" w:line="240" w:lineRule="auto"/>
      </w:pPr>
      <w:r>
        <w:separator/>
      </w:r>
    </w:p>
  </w:endnote>
  <w:endnote w:type="continuationSeparator" w:id="0">
    <w:p w:rsidR="001C2A57" w:rsidRDefault="001C2A57" w:rsidP="00CF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1F" w:rsidRDefault="00F64050">
    <w:pPr>
      <w:pStyle w:val="Footer"/>
      <w:jc w:val="right"/>
    </w:pPr>
    <w:r>
      <w:fldChar w:fldCharType="begin"/>
    </w:r>
    <w:r w:rsidR="00D3111F">
      <w:instrText xml:space="preserve"> PAGE   \* MERGEFORMAT </w:instrText>
    </w:r>
    <w:r>
      <w:fldChar w:fldCharType="separate"/>
    </w:r>
    <w:r w:rsidR="00270EA1">
      <w:rPr>
        <w:noProof/>
      </w:rPr>
      <w:t>1</w:t>
    </w:r>
    <w:r>
      <w:rPr>
        <w:noProof/>
      </w:rPr>
      <w:fldChar w:fldCharType="end"/>
    </w:r>
  </w:p>
  <w:p w:rsidR="00D3111F" w:rsidRDefault="00D3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57" w:rsidRDefault="001C2A57" w:rsidP="00CF0225">
      <w:pPr>
        <w:spacing w:after="0" w:line="240" w:lineRule="auto"/>
      </w:pPr>
      <w:r>
        <w:separator/>
      </w:r>
    </w:p>
  </w:footnote>
  <w:footnote w:type="continuationSeparator" w:id="0">
    <w:p w:rsidR="001C2A57" w:rsidRDefault="001C2A57" w:rsidP="00CF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25" w:rsidRDefault="00ED16FF" w:rsidP="00D3111F">
    <w:pPr>
      <w:pStyle w:val="Header"/>
      <w:jc w:val="center"/>
    </w:pPr>
    <w:r w:rsidRPr="00AB630F">
      <w:rPr>
        <w:noProof/>
        <w:lang w:val="en-CA" w:eastAsia="en-CA"/>
      </w:rPr>
      <w:drawing>
        <wp:inline distT="0" distB="0" distL="0" distR="0">
          <wp:extent cx="5972175" cy="8858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5FBD"/>
    <w:multiLevelType w:val="hybridMultilevel"/>
    <w:tmpl w:val="603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D6874"/>
    <w:multiLevelType w:val="hybridMultilevel"/>
    <w:tmpl w:val="0174F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2912CE"/>
    <w:multiLevelType w:val="hybridMultilevel"/>
    <w:tmpl w:val="207A4DF0"/>
    <w:lvl w:ilvl="0" w:tplc="F96E9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615B3"/>
    <w:multiLevelType w:val="hybridMultilevel"/>
    <w:tmpl w:val="568C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B1B75"/>
    <w:multiLevelType w:val="hybridMultilevel"/>
    <w:tmpl w:val="69A0A1E8"/>
    <w:lvl w:ilvl="0" w:tplc="7D524F44">
      <w:start w:val="1"/>
      <w:numFmt w:val="bullet"/>
      <w:lvlText w:val=""/>
      <w:lvlJc w:val="left"/>
      <w:pPr>
        <w:ind w:left="720" w:hanging="360"/>
      </w:pPr>
      <w:rPr>
        <w:rFonts w:ascii="Symbol" w:eastAsia="Calibri" w:hAnsi="Symbol" w:cs="Courier"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73753"/>
    <w:multiLevelType w:val="hybridMultilevel"/>
    <w:tmpl w:val="BF30206A"/>
    <w:lvl w:ilvl="0" w:tplc="AEB4DC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155D4"/>
    <w:multiLevelType w:val="hybridMultilevel"/>
    <w:tmpl w:val="D352A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7C"/>
    <w:rsid w:val="00082C17"/>
    <w:rsid w:val="00090E84"/>
    <w:rsid w:val="00163039"/>
    <w:rsid w:val="001C2A57"/>
    <w:rsid w:val="001E61BD"/>
    <w:rsid w:val="00237419"/>
    <w:rsid w:val="00270EA1"/>
    <w:rsid w:val="003913E7"/>
    <w:rsid w:val="003D2187"/>
    <w:rsid w:val="00427B4C"/>
    <w:rsid w:val="004C3691"/>
    <w:rsid w:val="004E1C73"/>
    <w:rsid w:val="004E2078"/>
    <w:rsid w:val="00553F2E"/>
    <w:rsid w:val="005E159D"/>
    <w:rsid w:val="0061747C"/>
    <w:rsid w:val="006B489A"/>
    <w:rsid w:val="006D0B84"/>
    <w:rsid w:val="00730D3D"/>
    <w:rsid w:val="00745A00"/>
    <w:rsid w:val="00745B30"/>
    <w:rsid w:val="008A521F"/>
    <w:rsid w:val="008D1CB5"/>
    <w:rsid w:val="0096093D"/>
    <w:rsid w:val="009C2A1A"/>
    <w:rsid w:val="00A30434"/>
    <w:rsid w:val="00BA1231"/>
    <w:rsid w:val="00BC6744"/>
    <w:rsid w:val="00BE73BF"/>
    <w:rsid w:val="00C7034B"/>
    <w:rsid w:val="00CD77B6"/>
    <w:rsid w:val="00CF0225"/>
    <w:rsid w:val="00D3111F"/>
    <w:rsid w:val="00D37BF5"/>
    <w:rsid w:val="00D37E03"/>
    <w:rsid w:val="00D85659"/>
    <w:rsid w:val="00DB65DB"/>
    <w:rsid w:val="00DC6D40"/>
    <w:rsid w:val="00E34E9F"/>
    <w:rsid w:val="00E848F8"/>
    <w:rsid w:val="00EB65CD"/>
    <w:rsid w:val="00ED16FF"/>
    <w:rsid w:val="00F5217F"/>
    <w:rsid w:val="00F64050"/>
    <w:rsid w:val="00F6527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D8251E-9461-479A-8840-197C4ECC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7C"/>
    <w:pPr>
      <w:ind w:left="720"/>
      <w:contextualSpacing/>
    </w:pPr>
  </w:style>
  <w:style w:type="paragraph" w:styleId="Header">
    <w:name w:val="header"/>
    <w:basedOn w:val="Normal"/>
    <w:link w:val="HeaderChar"/>
    <w:uiPriority w:val="99"/>
    <w:unhideWhenUsed/>
    <w:rsid w:val="00CF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25"/>
  </w:style>
  <w:style w:type="paragraph" w:styleId="Footer">
    <w:name w:val="footer"/>
    <w:basedOn w:val="Normal"/>
    <w:link w:val="FooterChar"/>
    <w:uiPriority w:val="99"/>
    <w:unhideWhenUsed/>
    <w:rsid w:val="00CF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25"/>
  </w:style>
  <w:style w:type="table" w:styleId="TableGrid">
    <w:name w:val="Table Grid"/>
    <w:basedOn w:val="TableNormal"/>
    <w:uiPriority w:val="59"/>
    <w:rsid w:val="0008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Nomination for IEEE CESoc Distinguished Lecturer</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IEEE CESoc Distinguished Lecturer</dc:title>
  <dc:subject/>
  <dc:creator>Dr. Wahab Almuhtadi</dc:creator>
  <cp:keywords/>
  <cp:lastModifiedBy>Wahab Almuhtadi</cp:lastModifiedBy>
  <cp:revision>4</cp:revision>
  <dcterms:created xsi:type="dcterms:W3CDTF">2017-04-17T12:24:00Z</dcterms:created>
  <dcterms:modified xsi:type="dcterms:W3CDTF">2017-04-17T12:27:00Z</dcterms:modified>
</cp:coreProperties>
</file>